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04" w:rsidRPr="004F05B8" w:rsidRDefault="00BB3604" w:rsidP="00BB3604">
      <w:pPr>
        <w:jc w:val="center"/>
        <w:rPr>
          <w:b/>
          <w:sz w:val="28"/>
          <w:szCs w:val="28"/>
          <w:lang w:val="ru-RU"/>
        </w:rPr>
      </w:pPr>
      <w:r w:rsidRPr="004F05B8">
        <w:rPr>
          <w:b/>
          <w:sz w:val="28"/>
          <w:szCs w:val="28"/>
          <w:lang w:val="ru-RU"/>
        </w:rPr>
        <w:t>ЗАО «Вышневолоцкий леспромхоз»</w:t>
      </w:r>
    </w:p>
    <w:p w:rsidR="00F97FC1" w:rsidRDefault="00F97FC1" w:rsidP="005779B6">
      <w:pPr>
        <w:pStyle w:val="af7"/>
        <w:rPr>
          <w:lang w:val="ru-RU"/>
        </w:rPr>
      </w:pPr>
    </w:p>
    <w:p w:rsidR="00B475C1" w:rsidRPr="00B475C1" w:rsidRDefault="00B475C1" w:rsidP="00B475C1">
      <w:pPr>
        <w:widowControl w:val="0"/>
        <w:autoSpaceDE w:val="0"/>
        <w:autoSpaceDN w:val="0"/>
        <w:adjustRightInd w:val="0"/>
        <w:ind w:firstLine="357"/>
        <w:jc w:val="right"/>
        <w:rPr>
          <w:sz w:val="22"/>
          <w:szCs w:val="22"/>
          <w:lang w:val="ru-RU"/>
        </w:rPr>
      </w:pPr>
    </w:p>
    <w:p w:rsidR="00B475C1" w:rsidRPr="00B475C1" w:rsidRDefault="00B475C1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Pr="00B475C1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475C1" w:rsidRPr="00B475C1" w:rsidRDefault="00B475C1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475C1" w:rsidRPr="00B475C1" w:rsidRDefault="00B475C1" w:rsidP="00CB55F9">
      <w:pPr>
        <w:pStyle w:val="af1"/>
        <w:ind w:left="0"/>
        <w:rPr>
          <w:b/>
          <w:sz w:val="32"/>
          <w:szCs w:val="32"/>
          <w:lang w:val="ru-RU"/>
        </w:rPr>
      </w:pPr>
    </w:p>
    <w:p w:rsidR="00FE54FF" w:rsidRDefault="00FE54FF" w:rsidP="00B475C1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</w:p>
    <w:p w:rsidR="00A2107B" w:rsidRPr="005E4341" w:rsidRDefault="00730A63" w:rsidP="00A2107B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 xml:space="preserve">ОТЧЕТ </w:t>
      </w:r>
    </w:p>
    <w:p w:rsidR="00FE54FF" w:rsidRPr="005E4341" w:rsidRDefault="00FE54FF" w:rsidP="00CB55F9">
      <w:pPr>
        <w:pStyle w:val="af1"/>
        <w:spacing w:after="0"/>
        <w:ind w:left="0"/>
        <w:rPr>
          <w:b/>
          <w:sz w:val="28"/>
          <w:szCs w:val="28"/>
          <w:lang w:val="ru-RU"/>
        </w:rPr>
      </w:pPr>
    </w:p>
    <w:p w:rsidR="00730A63" w:rsidRPr="005E4341" w:rsidRDefault="00CB55F9" w:rsidP="00A2107B">
      <w:pPr>
        <w:pStyle w:val="af1"/>
        <w:spacing w:after="0"/>
        <w:ind w:left="284"/>
        <w:jc w:val="center"/>
        <w:rPr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>по м</w:t>
      </w:r>
      <w:r w:rsidR="00730A63" w:rsidRPr="005E4341">
        <w:rPr>
          <w:b/>
          <w:sz w:val="28"/>
          <w:szCs w:val="28"/>
          <w:lang w:val="ru-RU"/>
        </w:rPr>
        <w:t>ониторинг</w:t>
      </w:r>
      <w:r w:rsidRPr="005E4341">
        <w:rPr>
          <w:b/>
          <w:sz w:val="28"/>
          <w:szCs w:val="28"/>
          <w:lang w:val="ru-RU"/>
        </w:rPr>
        <w:t>у</w:t>
      </w:r>
    </w:p>
    <w:p w:rsidR="00730A63" w:rsidRPr="005E4341" w:rsidRDefault="00730A63" w:rsidP="00B475C1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>хозяйственной деятельности</w:t>
      </w:r>
    </w:p>
    <w:p w:rsidR="00730A63" w:rsidRPr="005E4341" w:rsidRDefault="00730A63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>и лесов высокой природоохранной ценности</w:t>
      </w:r>
    </w:p>
    <w:p w:rsidR="00730A63" w:rsidRPr="005E4341" w:rsidRDefault="00730A63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 xml:space="preserve">на арендуемых лесных участках </w:t>
      </w:r>
    </w:p>
    <w:p w:rsidR="00A2107B" w:rsidRPr="00117102" w:rsidRDefault="00117102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117102">
        <w:rPr>
          <w:rFonts w:ascii="Georgia" w:hAnsi="Georgia"/>
          <w:b/>
          <w:bCs/>
          <w:color w:val="000000"/>
          <w:sz w:val="25"/>
          <w:szCs w:val="25"/>
          <w:shd w:val="clear" w:color="auto" w:fill="FFFFFF"/>
          <w:lang w:val="ru-RU"/>
        </w:rPr>
        <w:t>ЗАО «Вышневолоцкий леспромхоз»</w:t>
      </w:r>
      <w:r>
        <w:rPr>
          <w:rFonts w:ascii="Georgia" w:hAnsi="Georgia"/>
          <w:b/>
          <w:bCs/>
          <w:color w:val="000000"/>
          <w:sz w:val="25"/>
          <w:szCs w:val="25"/>
          <w:shd w:val="clear" w:color="auto" w:fill="FFFFFF"/>
        </w:rPr>
        <w:t> </w:t>
      </w:r>
    </w:p>
    <w:p w:rsidR="00730A63" w:rsidRPr="005E4341" w:rsidRDefault="00A2107B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 xml:space="preserve">за </w:t>
      </w:r>
      <w:r w:rsidR="006D155F" w:rsidRPr="005E4341">
        <w:rPr>
          <w:b/>
          <w:sz w:val="28"/>
          <w:szCs w:val="28"/>
          <w:lang w:val="ru-RU"/>
        </w:rPr>
        <w:t>201</w:t>
      </w:r>
      <w:r w:rsidR="00117102" w:rsidRPr="00117102">
        <w:rPr>
          <w:b/>
          <w:sz w:val="28"/>
          <w:szCs w:val="28"/>
          <w:lang w:val="ru-RU"/>
        </w:rPr>
        <w:t>6</w:t>
      </w:r>
      <w:r w:rsidR="002757EB">
        <w:rPr>
          <w:b/>
          <w:sz w:val="28"/>
          <w:szCs w:val="28"/>
          <w:lang w:val="ru-RU"/>
        </w:rPr>
        <w:t xml:space="preserve"> </w:t>
      </w:r>
      <w:r w:rsidR="006D155F" w:rsidRPr="005E4341">
        <w:rPr>
          <w:b/>
          <w:sz w:val="28"/>
          <w:szCs w:val="28"/>
          <w:lang w:val="ru-RU"/>
        </w:rPr>
        <w:t>год</w:t>
      </w:r>
    </w:p>
    <w:p w:rsidR="00A2107B" w:rsidRPr="005E4341" w:rsidRDefault="00A2107B" w:rsidP="00B475C1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</w:p>
    <w:p w:rsidR="00B475C1" w:rsidRPr="005E4341" w:rsidRDefault="00B475C1" w:rsidP="00CB55F9">
      <w:pPr>
        <w:pStyle w:val="af1"/>
        <w:spacing w:after="0"/>
        <w:ind w:left="0"/>
        <w:rPr>
          <w:b/>
          <w:sz w:val="28"/>
          <w:szCs w:val="28"/>
          <w:lang w:val="ru-RU"/>
        </w:rPr>
      </w:pPr>
    </w:p>
    <w:p w:rsidR="00B475C1" w:rsidRPr="005E4341" w:rsidRDefault="00B475C1" w:rsidP="00B475C1">
      <w:pPr>
        <w:pStyle w:val="af1"/>
        <w:jc w:val="center"/>
        <w:rPr>
          <w:b/>
          <w:sz w:val="28"/>
          <w:szCs w:val="28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  <w:r w:rsidRPr="00BB3604">
        <w:rPr>
          <w:b/>
          <w:lang w:val="ru-RU"/>
        </w:rPr>
        <w:t>УТВЕРЖДАЮ</w:t>
      </w: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  <w:r w:rsidRPr="00BB3604">
        <w:rPr>
          <w:b/>
          <w:lang w:val="ru-RU"/>
        </w:rPr>
        <w:t>Директор</w:t>
      </w: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  <w:r w:rsidRPr="00BB3604">
        <w:rPr>
          <w:b/>
          <w:lang w:val="ru-RU"/>
        </w:rPr>
        <w:t>Зеленин А.В.</w:t>
      </w:r>
    </w:p>
    <w:p w:rsidR="00B475C1" w:rsidRPr="005E4341" w:rsidRDefault="00B475C1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42F08" w:rsidRPr="005E4341" w:rsidRDefault="00B42F08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FE54FF" w:rsidRPr="005E4341" w:rsidRDefault="00FE54FF" w:rsidP="00B475C1">
      <w:pPr>
        <w:pStyle w:val="af1"/>
        <w:jc w:val="center"/>
        <w:rPr>
          <w:b/>
          <w:lang w:val="ru-RU"/>
        </w:rPr>
      </w:pPr>
    </w:p>
    <w:p w:rsidR="00B475C1" w:rsidRPr="00117102" w:rsidRDefault="005A665F" w:rsidP="00B475C1">
      <w:pPr>
        <w:pStyle w:val="af1"/>
        <w:jc w:val="center"/>
        <w:rPr>
          <w:b/>
          <w:lang w:val="ru-RU"/>
        </w:rPr>
      </w:pPr>
      <w:r w:rsidRPr="005E4341">
        <w:rPr>
          <w:b/>
          <w:lang w:val="ru-RU"/>
        </w:rPr>
        <w:t xml:space="preserve">г. </w:t>
      </w:r>
      <w:r w:rsidR="00117102">
        <w:rPr>
          <w:b/>
          <w:lang w:val="ru-RU"/>
        </w:rPr>
        <w:t>Вышний Волочек</w:t>
      </w:r>
    </w:p>
    <w:p w:rsidR="00BB3604" w:rsidRDefault="00117102" w:rsidP="00FE54FF">
      <w:pPr>
        <w:pStyle w:val="af1"/>
        <w:jc w:val="center"/>
        <w:rPr>
          <w:b/>
          <w:lang w:val="ru-RU"/>
        </w:rPr>
      </w:pPr>
      <w:r>
        <w:rPr>
          <w:b/>
          <w:lang w:val="ru-RU"/>
        </w:rPr>
        <w:t>2016</w:t>
      </w:r>
    </w:p>
    <w:p w:rsidR="00BB3604" w:rsidRDefault="00BB3604" w:rsidP="00FE54FF">
      <w:pPr>
        <w:pStyle w:val="af1"/>
        <w:jc w:val="center"/>
        <w:rPr>
          <w:b/>
          <w:lang w:val="ru-RU"/>
        </w:rPr>
      </w:pPr>
    </w:p>
    <w:p w:rsidR="00BB631A" w:rsidRDefault="00BB631A" w:rsidP="00FE54FF">
      <w:pPr>
        <w:pStyle w:val="af1"/>
        <w:jc w:val="center"/>
        <w:rPr>
          <w:b/>
          <w:lang w:val="ru-RU"/>
        </w:rPr>
      </w:pPr>
    </w:p>
    <w:p w:rsidR="00A562DC" w:rsidRPr="005E4341" w:rsidRDefault="00BB3604" w:rsidP="00FE54FF">
      <w:pPr>
        <w:pStyle w:val="af1"/>
        <w:jc w:val="center"/>
        <w:rPr>
          <w:b/>
          <w:lang w:val="ru-RU"/>
        </w:rPr>
      </w:pPr>
      <w:r>
        <w:rPr>
          <w:b/>
          <w:lang w:val="ru-RU"/>
        </w:rPr>
        <w:lastRenderedPageBreak/>
        <w:t>С</w:t>
      </w:r>
      <w:r w:rsidR="00A562DC" w:rsidRPr="005E4341">
        <w:rPr>
          <w:b/>
          <w:lang w:val="ru-RU"/>
        </w:rPr>
        <w:t>одержание</w:t>
      </w:r>
    </w:p>
    <w:tbl>
      <w:tblPr>
        <w:tblW w:w="9637" w:type="dxa"/>
        <w:tblLayout w:type="fixed"/>
        <w:tblLook w:val="01E0"/>
      </w:tblPr>
      <w:tblGrid>
        <w:gridCol w:w="817"/>
        <w:gridCol w:w="8100"/>
        <w:gridCol w:w="720"/>
      </w:tblGrid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1.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5E434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Сведения о предприятии………………………………………………………….</w:t>
            </w:r>
          </w:p>
        </w:tc>
        <w:tc>
          <w:tcPr>
            <w:tcW w:w="720" w:type="dxa"/>
          </w:tcPr>
          <w:p w:rsidR="00A562DC" w:rsidRPr="005E4341" w:rsidRDefault="0040551A" w:rsidP="00EA71C2">
            <w:pPr>
              <w:jc w:val="center"/>
              <w:rPr>
                <w:lang w:val="ru-RU"/>
              </w:rPr>
            </w:pPr>
            <w:r w:rsidRPr="00D30B9A">
              <w:rPr>
                <w:lang w:val="ru-RU"/>
              </w:rPr>
              <w:t>3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2.</w:t>
            </w:r>
          </w:p>
        </w:tc>
        <w:tc>
          <w:tcPr>
            <w:tcW w:w="8100" w:type="dxa"/>
          </w:tcPr>
          <w:p w:rsidR="00A562DC" w:rsidRPr="005E4341" w:rsidRDefault="00A562DC" w:rsidP="00F64559">
            <w:pPr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Пр</w:t>
            </w:r>
            <w:r w:rsidR="00F64559">
              <w:rPr>
                <w:lang w:val="ru-RU"/>
              </w:rPr>
              <w:t>ограмма</w:t>
            </w:r>
            <w:r w:rsidRPr="005E4341">
              <w:rPr>
                <w:lang w:val="ru-RU"/>
              </w:rPr>
              <w:t xml:space="preserve"> мониторинга хозяйственной деятельности предприятия и лесов      высокой природоохранной ценности……………………………………………</w:t>
            </w:r>
          </w:p>
        </w:tc>
        <w:tc>
          <w:tcPr>
            <w:tcW w:w="720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</w:p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</w:pPr>
            <w:r w:rsidRPr="005E4341">
              <w:t>3.</w:t>
            </w:r>
          </w:p>
        </w:tc>
        <w:tc>
          <w:tcPr>
            <w:tcW w:w="8100" w:type="dxa"/>
          </w:tcPr>
          <w:p w:rsidR="00A562DC" w:rsidRPr="005E4341" w:rsidRDefault="00A562DC" w:rsidP="0040551A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Результаты мониторин</w:t>
            </w:r>
            <w:r w:rsidR="0040551A" w:rsidRPr="005E4341">
              <w:rPr>
                <w:lang w:val="ru-RU"/>
              </w:rPr>
              <w:t>га хозяйственной деятельности</w:t>
            </w:r>
            <w:r w:rsidRPr="005E4341">
              <w:rPr>
                <w:lang w:val="ru-RU"/>
              </w:rPr>
              <w:t>………</w:t>
            </w:r>
            <w:r w:rsidR="0040551A" w:rsidRPr="005E4341">
              <w:rPr>
                <w:lang w:val="ru-RU"/>
              </w:rPr>
              <w:t>……………..</w:t>
            </w:r>
            <w:r w:rsidRPr="005E4341">
              <w:rPr>
                <w:lang w:val="ru-RU"/>
              </w:rPr>
              <w:t>…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t>3.1</w:t>
            </w:r>
          </w:p>
        </w:tc>
        <w:tc>
          <w:tcPr>
            <w:tcW w:w="8100" w:type="dxa"/>
          </w:tcPr>
          <w:p w:rsidR="00A562DC" w:rsidRPr="005E4341" w:rsidRDefault="00A562DC" w:rsidP="0040551A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 xml:space="preserve">Объемы заготовки древесины по видам рубок </w:t>
            </w:r>
            <w:r w:rsidR="0040551A" w:rsidRPr="005E4341">
              <w:rPr>
                <w:lang w:val="ru-RU"/>
              </w:rPr>
              <w:t>…………..</w:t>
            </w:r>
            <w:r w:rsidRPr="005E4341">
              <w:rPr>
                <w:lang w:val="ru-RU"/>
              </w:rPr>
              <w:t>…………………….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3.2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Динамика среднего прироста по хозяйствам и хозсекциям……………………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t>3.</w:t>
            </w:r>
            <w:r w:rsidRPr="005E4341">
              <w:rPr>
                <w:lang w:val="ru-RU"/>
              </w:rPr>
              <w:t>3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pStyle w:val="Normal-Indent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E4341">
              <w:rPr>
                <w:rFonts w:ascii="Times New Roman" w:hAnsi="Times New Roman"/>
                <w:sz w:val="24"/>
                <w:lang w:val="ru-RU"/>
              </w:rPr>
              <w:t xml:space="preserve">Объем </w:t>
            </w:r>
            <w:r w:rsidR="0040551A" w:rsidRPr="005E4341">
              <w:rPr>
                <w:rFonts w:ascii="Times New Roman" w:hAnsi="Times New Roman"/>
                <w:sz w:val="24"/>
                <w:lang w:val="ru-RU"/>
              </w:rPr>
              <w:t xml:space="preserve">и качество </w:t>
            </w:r>
            <w:r w:rsidRPr="005E4341">
              <w:rPr>
                <w:rFonts w:ascii="Times New Roman" w:hAnsi="Times New Roman"/>
                <w:sz w:val="24"/>
                <w:lang w:val="ru-RU"/>
              </w:rPr>
              <w:t xml:space="preserve">лесовосстановительных </w:t>
            </w:r>
            <w:r w:rsidR="00F305B0" w:rsidRPr="005E4341">
              <w:rPr>
                <w:rFonts w:ascii="Times New Roman" w:hAnsi="Times New Roman"/>
                <w:sz w:val="24"/>
                <w:lang w:val="ru-RU"/>
              </w:rPr>
              <w:t xml:space="preserve">и лесохозяйственных </w:t>
            </w:r>
            <w:r w:rsidRPr="005E4341">
              <w:rPr>
                <w:rFonts w:ascii="Times New Roman" w:hAnsi="Times New Roman"/>
                <w:sz w:val="24"/>
                <w:lang w:val="ru-RU"/>
              </w:rPr>
              <w:t>мероприятий…………………………………</w:t>
            </w:r>
            <w:r w:rsidR="00F305B0" w:rsidRPr="005E4341">
              <w:rPr>
                <w:rFonts w:ascii="Times New Roman" w:hAnsi="Times New Roman"/>
                <w:sz w:val="24"/>
                <w:lang w:val="ru-RU"/>
              </w:rPr>
              <w:t>……………………………………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</w:pPr>
            <w:r w:rsidRPr="005E4341">
              <w:rPr>
                <w:lang w:val="ru-RU"/>
              </w:rPr>
              <w:t>3.4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Породная, возрастная и бонитетная структура лесов…………………………..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</w:pPr>
            <w:r w:rsidRPr="005E4341">
              <w:rPr>
                <w:lang w:val="ru-RU"/>
              </w:rPr>
              <w:t>3.</w:t>
            </w:r>
            <w:r w:rsidRPr="005E4341">
              <w:t>5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Соотношение площадей сплошных и несплошных рубок……………………..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562DC" w:rsidRPr="005E4341" w:rsidTr="00B64119">
        <w:tc>
          <w:tcPr>
            <w:tcW w:w="817" w:type="dxa"/>
          </w:tcPr>
          <w:p w:rsidR="00B64119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3.6</w:t>
            </w:r>
          </w:p>
          <w:p w:rsidR="00B64119" w:rsidRPr="005E4341" w:rsidRDefault="00B64119" w:rsidP="00B64119">
            <w:pPr>
              <w:rPr>
                <w:lang w:val="ru-RU"/>
              </w:rPr>
            </w:pPr>
            <w:r w:rsidRPr="005E4341">
              <w:rPr>
                <w:lang w:val="ru-RU"/>
              </w:rPr>
              <w:t xml:space="preserve">3.6.1 </w:t>
            </w:r>
          </w:p>
          <w:p w:rsidR="00A562DC" w:rsidRPr="005E4341" w:rsidRDefault="00A562DC" w:rsidP="00B64119">
            <w:pPr>
              <w:rPr>
                <w:lang w:val="ru-RU"/>
              </w:rPr>
            </w:pPr>
          </w:p>
        </w:tc>
        <w:tc>
          <w:tcPr>
            <w:tcW w:w="8100" w:type="dxa"/>
          </w:tcPr>
          <w:p w:rsidR="00B64119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Динамика популяций видов растений и животных……………………………..</w:t>
            </w:r>
          </w:p>
          <w:p w:rsidR="00A562DC" w:rsidRPr="005E4341" w:rsidRDefault="00B64119" w:rsidP="00B64119">
            <w:pPr>
              <w:rPr>
                <w:lang w:val="ru-RU"/>
              </w:rPr>
            </w:pPr>
            <w:r w:rsidRPr="005E4341">
              <w:rPr>
                <w:lang w:val="ru-RU"/>
              </w:rPr>
              <w:t>Общая информация по динамике популяций ключевых видов животных и растений, присутствующих на сертифицируемой территории ……………….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B64119" w:rsidRPr="005E4341" w:rsidRDefault="00B64119" w:rsidP="00114081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1</w:t>
            </w:r>
            <w:r w:rsidR="00114081">
              <w:rPr>
                <w:lang w:val="ru-RU"/>
              </w:rPr>
              <w:t>3</w:t>
            </w:r>
          </w:p>
        </w:tc>
      </w:tr>
      <w:tr w:rsidR="00B64119" w:rsidRPr="005E4341" w:rsidTr="00B64119">
        <w:tc>
          <w:tcPr>
            <w:tcW w:w="817" w:type="dxa"/>
          </w:tcPr>
          <w:p w:rsidR="00B64119" w:rsidRPr="005E4341" w:rsidRDefault="00B64119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3.6.2</w:t>
            </w:r>
          </w:p>
        </w:tc>
        <w:tc>
          <w:tcPr>
            <w:tcW w:w="8100" w:type="dxa"/>
          </w:tcPr>
          <w:p w:rsidR="00B64119" w:rsidRPr="005E4341" w:rsidRDefault="00B64119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Информация по динамике изменения численности видов, взятых под охрану</w:t>
            </w:r>
          </w:p>
        </w:tc>
        <w:tc>
          <w:tcPr>
            <w:tcW w:w="720" w:type="dxa"/>
          </w:tcPr>
          <w:p w:rsidR="00B64119" w:rsidRPr="005E4341" w:rsidRDefault="006525E1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1</w:t>
            </w:r>
            <w:r w:rsidR="00114081">
              <w:rPr>
                <w:lang w:val="ru-RU"/>
              </w:rPr>
              <w:t>3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3.7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Площади охраняемых участков лесов……………………………………………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3.8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Объемы биотехнических мероприятий………………………………………….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3.9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Объемы мероприятий по защите и охране леса………………………………...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3.10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  <w:tab w:val="left" w:pos="2175"/>
              </w:tabs>
              <w:ind w:left="34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Информация по социальным последствиям хозяйственной деятельности и  воздействию на окружающую среду…………………………………………</w:t>
            </w:r>
          </w:p>
        </w:tc>
        <w:tc>
          <w:tcPr>
            <w:tcW w:w="720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</w:p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3.11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Общие затраты и производительность хозяйственных мероприятий…………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4.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Мониторинг ЛВПЦ………………………………………………………………..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5.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Заключение………………………………………………………………………...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09499E" w:rsidRPr="005E4341" w:rsidRDefault="0009499E" w:rsidP="00C66833">
      <w:pPr>
        <w:jc w:val="center"/>
        <w:rPr>
          <w:b/>
          <w:lang w:val="ru-RU"/>
        </w:rPr>
      </w:pPr>
    </w:p>
    <w:p w:rsidR="0009499E" w:rsidRPr="005E4341" w:rsidRDefault="0009499E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EE028F" w:rsidRPr="005E4341" w:rsidRDefault="00EE028F" w:rsidP="00C66833">
      <w:pPr>
        <w:jc w:val="center"/>
        <w:rPr>
          <w:b/>
          <w:lang w:val="ru-RU"/>
        </w:rPr>
      </w:pPr>
    </w:p>
    <w:p w:rsidR="00EE028F" w:rsidRPr="005E4341" w:rsidRDefault="00EE028F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EC4D90" w:rsidRPr="005E4341" w:rsidRDefault="00EC4D90" w:rsidP="00AE6B50">
      <w:pPr>
        <w:rPr>
          <w:b/>
          <w:lang w:val="ru-RU"/>
        </w:rPr>
      </w:pPr>
    </w:p>
    <w:p w:rsidR="00EC4D90" w:rsidRPr="005E4341" w:rsidRDefault="00EC4D90" w:rsidP="00C66833">
      <w:pPr>
        <w:jc w:val="center"/>
        <w:rPr>
          <w:b/>
          <w:lang w:val="ru-RU"/>
        </w:rPr>
      </w:pPr>
    </w:p>
    <w:p w:rsidR="003C3495" w:rsidRDefault="00A02084" w:rsidP="008871BB">
      <w:pPr>
        <w:pStyle w:val="2"/>
        <w:numPr>
          <w:ilvl w:val="0"/>
          <w:numId w:val="2"/>
        </w:numPr>
        <w:spacing w:before="0" w:after="120" w:line="240" w:lineRule="auto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r w:rsidRPr="005E4341">
        <w:rPr>
          <w:rFonts w:ascii="Times New Roman" w:hAnsi="Times New Roman"/>
          <w:bCs w:val="0"/>
          <w:i w:val="0"/>
          <w:iCs w:val="0"/>
          <w:sz w:val="24"/>
          <w:szCs w:val="24"/>
        </w:rPr>
        <w:t>Сведения о предприятии</w:t>
      </w:r>
    </w:p>
    <w:p w:rsidR="008871BB" w:rsidRPr="008871BB" w:rsidRDefault="008871BB" w:rsidP="00DD26F1">
      <w:pPr>
        <w:pStyle w:val="af7"/>
        <w:rPr>
          <w:lang w:val="ru-RU" w:eastAsia="de-DE"/>
        </w:rPr>
      </w:pPr>
      <w:r>
        <w:rPr>
          <w:lang w:val="ru-RU" w:eastAsia="en-US"/>
        </w:rPr>
        <w:t>ЗАО</w:t>
      </w:r>
      <w:r w:rsidRPr="005E4341">
        <w:rPr>
          <w:lang w:val="ru-RU" w:eastAsia="de-DE"/>
        </w:rPr>
        <w:t>«</w:t>
      </w:r>
      <w:r>
        <w:rPr>
          <w:lang w:val="ru-RU" w:eastAsia="de-DE"/>
        </w:rPr>
        <w:t xml:space="preserve">Вышневолоцкий </w:t>
      </w:r>
      <w:r w:rsidR="00B715BA">
        <w:rPr>
          <w:lang w:val="ru-RU" w:eastAsia="de-DE"/>
        </w:rPr>
        <w:t>леспромхоз» расплоложен</w:t>
      </w:r>
      <w:r>
        <w:rPr>
          <w:lang w:val="ru-RU" w:eastAsia="de-DE"/>
        </w:rPr>
        <w:t xml:space="preserve"> по адресу: Тверск</w:t>
      </w:r>
      <w:r w:rsidR="00B715BA">
        <w:rPr>
          <w:lang w:val="ru-RU" w:eastAsia="de-DE"/>
        </w:rPr>
        <w:t>ая область, г</w:t>
      </w:r>
      <w:r w:rsidR="005779B6">
        <w:rPr>
          <w:lang w:val="ru-RU" w:eastAsia="de-DE"/>
        </w:rPr>
        <w:t>. Вышний Во</w:t>
      </w:r>
      <w:r w:rsidR="00B715BA">
        <w:rPr>
          <w:lang w:val="ru-RU" w:eastAsia="de-DE"/>
        </w:rPr>
        <w:t>л</w:t>
      </w:r>
      <w:r w:rsidR="005779B6">
        <w:rPr>
          <w:lang w:val="ru-RU" w:eastAsia="de-DE"/>
        </w:rPr>
        <w:t>очек, ул. Красноармейская,д.30.Основным видом деятельности предприятия является заготовка древесины и производство пиломатериалов. Территориальным органом управления лесного хозяйства на арендуемой территории является ГКУ</w:t>
      </w:r>
      <w:r w:rsidR="005779B6" w:rsidRPr="005E4341">
        <w:rPr>
          <w:lang w:val="ru-RU" w:eastAsia="de-DE"/>
        </w:rPr>
        <w:t>«</w:t>
      </w:r>
      <w:r w:rsidR="005779B6">
        <w:rPr>
          <w:lang w:val="ru-RU" w:eastAsia="de-DE"/>
        </w:rPr>
        <w:t>Фировское лесничество Тверской области».Площадь арендованных участков лесного фонда составляет 185323,8 из них: в защитных лесах 39545 га</w:t>
      </w:r>
      <w:r w:rsidR="001F0E89">
        <w:rPr>
          <w:lang w:val="ru-RU" w:eastAsia="de-DE"/>
        </w:rPr>
        <w:t>, в эксплуатационных лесах 145778,8 га.</w:t>
      </w:r>
      <w:r w:rsidR="00DD26F1">
        <w:rPr>
          <w:lang w:val="ru-RU" w:eastAsia="de-DE"/>
        </w:rPr>
        <w:t xml:space="preserve"> Данные о занимаемой арендой т</w:t>
      </w:r>
      <w:r w:rsidR="00DD26F1">
        <w:rPr>
          <w:lang w:val="ru-RU" w:eastAsia="en-US"/>
        </w:rPr>
        <w:t xml:space="preserve">ерритории представлены в таблице 1. </w:t>
      </w:r>
    </w:p>
    <w:p w:rsidR="005A665F" w:rsidRPr="005E4341" w:rsidRDefault="005A665F" w:rsidP="003C3495">
      <w:pPr>
        <w:ind w:left="720"/>
        <w:jc w:val="right"/>
        <w:rPr>
          <w:i/>
          <w:lang w:val="ru-RU" w:eastAsia="de-DE"/>
        </w:rPr>
      </w:pPr>
    </w:p>
    <w:p w:rsidR="003C3495" w:rsidRPr="005E4341" w:rsidRDefault="00F26652" w:rsidP="003C3495">
      <w:pPr>
        <w:ind w:left="720"/>
        <w:jc w:val="right"/>
        <w:rPr>
          <w:i/>
          <w:lang w:val="ru-RU" w:eastAsia="de-DE"/>
        </w:rPr>
      </w:pPr>
      <w:r w:rsidRPr="005E4341">
        <w:rPr>
          <w:i/>
          <w:lang w:val="ru-RU" w:eastAsia="de-DE"/>
        </w:rPr>
        <w:t xml:space="preserve">Таблица </w:t>
      </w:r>
      <w:r w:rsidR="003C3495" w:rsidRPr="005E4341">
        <w:rPr>
          <w:i/>
          <w:lang w:val="ru-RU" w:eastAsia="de-DE"/>
        </w:rPr>
        <w:t>1</w:t>
      </w:r>
    </w:p>
    <w:p w:rsidR="00903EAE" w:rsidRPr="00AD6B13" w:rsidRDefault="003C3495" w:rsidP="00D6460F">
      <w:pPr>
        <w:ind w:left="720"/>
        <w:jc w:val="center"/>
        <w:rPr>
          <w:lang w:val="ru-RU" w:eastAsia="de-DE"/>
        </w:rPr>
      </w:pPr>
      <w:r w:rsidRPr="005E4341">
        <w:rPr>
          <w:lang w:val="ru-RU" w:eastAsia="de-DE"/>
        </w:rPr>
        <w:t>Местонахождение арендуемой территории в</w:t>
      </w:r>
      <w:r w:rsidR="00AD6B13">
        <w:rPr>
          <w:lang w:val="ru-RU" w:eastAsia="de-DE"/>
        </w:rPr>
        <w:t xml:space="preserve"> ГКУ </w:t>
      </w:r>
      <w:r w:rsidR="00FB5C69" w:rsidRPr="005E4341">
        <w:rPr>
          <w:lang w:val="ru-RU" w:eastAsia="de-DE"/>
        </w:rPr>
        <w:t xml:space="preserve"> «</w:t>
      </w:r>
      <w:r w:rsidR="00AD6B13">
        <w:rPr>
          <w:lang w:val="ru-RU" w:eastAsia="de-DE"/>
        </w:rPr>
        <w:t>Фировское</w:t>
      </w:r>
    </w:p>
    <w:p w:rsidR="003C3495" w:rsidRPr="005E4341" w:rsidRDefault="00AD6B13" w:rsidP="00D6460F">
      <w:pPr>
        <w:ind w:left="720"/>
        <w:jc w:val="center"/>
        <w:rPr>
          <w:lang w:val="ru-RU" w:eastAsia="de-DE"/>
        </w:rPr>
      </w:pPr>
      <w:r>
        <w:rPr>
          <w:lang w:val="ru-RU" w:eastAsia="de-DE"/>
        </w:rPr>
        <w:t>лесничество Тверской области</w:t>
      </w:r>
      <w:r w:rsidR="00FB5C69" w:rsidRPr="005E4341">
        <w:rPr>
          <w:lang w:val="ru-RU" w:eastAsia="de-DE"/>
        </w:rPr>
        <w:t>»</w:t>
      </w:r>
    </w:p>
    <w:p w:rsidR="00F1268C" w:rsidRPr="005E4341" w:rsidRDefault="00F1268C" w:rsidP="00D6460F">
      <w:pPr>
        <w:ind w:left="720"/>
        <w:jc w:val="center"/>
        <w:rPr>
          <w:lang w:val="ru-RU" w:eastAsia="de-DE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9"/>
        <w:gridCol w:w="993"/>
        <w:gridCol w:w="2807"/>
        <w:gridCol w:w="26"/>
        <w:gridCol w:w="2981"/>
        <w:gridCol w:w="1134"/>
      </w:tblGrid>
      <w:tr w:rsidR="00F1268C" w:rsidRPr="005E4341" w:rsidTr="00A61AD2">
        <w:trPr>
          <w:trHeight w:val="486"/>
        </w:trPr>
        <w:tc>
          <w:tcPr>
            <w:tcW w:w="2549" w:type="dxa"/>
            <w:tcBorders>
              <w:right w:val="single" w:sz="4" w:space="0" w:color="auto"/>
            </w:tcBorders>
          </w:tcPr>
          <w:p w:rsidR="00F1268C" w:rsidRPr="005779B6" w:rsidRDefault="00F1268C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 w:rsidRPr="005779B6">
              <w:rPr>
                <w:sz w:val="22"/>
                <w:szCs w:val="22"/>
                <w:lang w:val="ru-RU" w:eastAsia="de-DE"/>
              </w:rPr>
              <w:t>№ договора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779B6">
              <w:rPr>
                <w:sz w:val="22"/>
                <w:szCs w:val="22"/>
                <w:lang w:val="ru-RU" w:eastAsia="de-DE"/>
              </w:rPr>
              <w:t>аренды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779B6">
              <w:rPr>
                <w:sz w:val="22"/>
                <w:szCs w:val="22"/>
                <w:lang w:val="ru-RU" w:eastAsia="de-DE"/>
              </w:rPr>
              <w:t>Срок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779B6">
              <w:rPr>
                <w:sz w:val="22"/>
                <w:szCs w:val="22"/>
                <w:lang w:val="ru-RU" w:eastAsia="de-DE"/>
              </w:rPr>
              <w:t>ар</w:t>
            </w:r>
            <w:r w:rsidRPr="005E4341">
              <w:rPr>
                <w:sz w:val="22"/>
                <w:szCs w:val="22"/>
                <w:lang w:eastAsia="de-DE"/>
              </w:rPr>
              <w:t>енды</w:t>
            </w:r>
          </w:p>
        </w:tc>
        <w:tc>
          <w:tcPr>
            <w:tcW w:w="2807" w:type="dxa"/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  <w:lang w:eastAsia="de-DE"/>
              </w:rPr>
              <w:t>Наименование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E4341">
              <w:rPr>
                <w:sz w:val="22"/>
                <w:szCs w:val="22"/>
                <w:lang w:eastAsia="de-DE"/>
              </w:rPr>
              <w:t>участковых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E4341">
              <w:rPr>
                <w:sz w:val="22"/>
                <w:szCs w:val="22"/>
                <w:lang w:eastAsia="de-DE"/>
              </w:rPr>
              <w:t>лесничеств</w:t>
            </w:r>
          </w:p>
        </w:tc>
        <w:tc>
          <w:tcPr>
            <w:tcW w:w="3007" w:type="dxa"/>
            <w:gridSpan w:val="2"/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  <w:lang w:eastAsia="de-DE"/>
              </w:rPr>
              <w:t>Перечень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E4341">
              <w:rPr>
                <w:sz w:val="22"/>
                <w:szCs w:val="22"/>
                <w:lang w:eastAsia="de-DE"/>
              </w:rPr>
              <w:t>кварталов</w:t>
            </w:r>
          </w:p>
        </w:tc>
        <w:tc>
          <w:tcPr>
            <w:tcW w:w="1134" w:type="dxa"/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  <w:lang w:eastAsia="de-DE"/>
              </w:rPr>
              <w:t>Площадь, га</w:t>
            </w:r>
          </w:p>
        </w:tc>
      </w:tr>
      <w:tr w:rsidR="00F45EC7" w:rsidRPr="00CD5757" w:rsidTr="00A61AD2">
        <w:trPr>
          <w:trHeight w:val="864"/>
        </w:trPr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F45EC7" w:rsidRPr="005E4341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>57</w:t>
            </w:r>
            <w:r w:rsidRPr="005E4341">
              <w:rPr>
                <w:sz w:val="22"/>
                <w:szCs w:val="22"/>
                <w:lang w:val="ru-RU"/>
              </w:rPr>
              <w:t xml:space="preserve"> от </w:t>
            </w:r>
            <w:r>
              <w:rPr>
                <w:sz w:val="22"/>
                <w:szCs w:val="22"/>
                <w:lang w:val="ru-RU"/>
              </w:rPr>
              <w:t>30</w:t>
            </w:r>
            <w:r w:rsidRPr="005E4341">
              <w:rPr>
                <w:sz w:val="22"/>
                <w:szCs w:val="22"/>
                <w:lang w:val="ru-RU"/>
              </w:rPr>
              <w:t xml:space="preserve"> декабря 2008 г.</w:t>
            </w:r>
          </w:p>
          <w:p w:rsidR="00F45EC7" w:rsidRPr="005E4341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Кадастровый номер: 69</w:t>
            </w:r>
            <w:r w:rsidRPr="005E4341">
              <w:rPr>
                <w:sz w:val="22"/>
                <w:szCs w:val="22"/>
                <w:lang w:val="ru-RU"/>
              </w:rPr>
              <w:t>:00:0</w:t>
            </w:r>
            <w:r>
              <w:rPr>
                <w:sz w:val="22"/>
                <w:szCs w:val="22"/>
                <w:lang w:val="ru-RU"/>
              </w:rPr>
              <w:t>0</w:t>
            </w:r>
            <w:r w:rsidRPr="005E434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5E434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:</w:t>
            </w:r>
            <w:r w:rsidRPr="005E434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88</w:t>
            </w:r>
            <w:r w:rsidRPr="005E4341">
              <w:rPr>
                <w:sz w:val="22"/>
                <w:szCs w:val="22"/>
                <w:lang w:val="ru-RU"/>
              </w:rPr>
              <w:t>,</w:t>
            </w:r>
          </w:p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 w:rsidRPr="005E4341">
              <w:rPr>
                <w:sz w:val="22"/>
                <w:szCs w:val="22"/>
              </w:rPr>
              <w:t>Номер</w:t>
            </w:r>
            <w:r w:rsidRPr="005E4341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</w:rPr>
              <w:t xml:space="preserve">регистрации: </w:t>
            </w:r>
            <w:r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  <w:lang w:val="ru-RU"/>
              </w:rPr>
              <w:t>13</w:t>
            </w:r>
            <w:r w:rsidRPr="005E4341">
              <w:rPr>
                <w:sz w:val="22"/>
                <w:szCs w:val="22"/>
              </w:rPr>
              <w:t>/200</w:t>
            </w:r>
            <w:r>
              <w:rPr>
                <w:sz w:val="22"/>
                <w:szCs w:val="22"/>
                <w:lang w:val="ru-RU"/>
              </w:rPr>
              <w:t>9</w:t>
            </w:r>
            <w:r w:rsidRPr="005E4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044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45EC7" w:rsidRPr="005E4341" w:rsidRDefault="00F45EC7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</w:rPr>
              <w:t>до 31 декабря 20</w:t>
            </w:r>
            <w:r>
              <w:rPr>
                <w:sz w:val="22"/>
                <w:szCs w:val="22"/>
                <w:lang w:val="ru-RU"/>
              </w:rPr>
              <w:t>57</w:t>
            </w:r>
            <w:r w:rsidRPr="005E43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Дятловское уч. лес-во</w:t>
            </w:r>
          </w:p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(Белавинское л-во по мат. л/у)</w:t>
            </w:r>
          </w:p>
        </w:tc>
        <w:tc>
          <w:tcPr>
            <w:tcW w:w="3007" w:type="dxa"/>
            <w:gridSpan w:val="2"/>
            <w:tcBorders>
              <w:bottom w:val="single" w:sz="4" w:space="0" w:color="auto"/>
            </w:tcBorders>
          </w:tcPr>
          <w:p w:rsidR="00F45EC7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(4-27)</w:t>
            </w:r>
            <w:r w:rsidR="00522A37">
              <w:rPr>
                <w:sz w:val="22"/>
                <w:szCs w:val="22"/>
                <w:lang w:val="ru-RU"/>
              </w:rPr>
              <w:t xml:space="preserve"> (30-31) </w:t>
            </w:r>
            <w:r>
              <w:rPr>
                <w:sz w:val="22"/>
                <w:szCs w:val="22"/>
                <w:lang w:val="ru-RU"/>
              </w:rPr>
              <w:t>(33)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(41-47)</w:t>
            </w:r>
          </w:p>
          <w:p w:rsidR="00F45EC7" w:rsidRPr="00CD575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(49-51)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(55-57)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(59-61) (66)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(70)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(76-77)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(85-87)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(89-93)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(105)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(107)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(109)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(117-119)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(133)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(135-38)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(143)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(153-154)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(158-159)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(163-174) (части 39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40,62,63,65,74,78,94,95,96)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5EC7" w:rsidRPr="00CD575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9756</w:t>
            </w:r>
          </w:p>
        </w:tc>
      </w:tr>
      <w:tr w:rsidR="00F45EC7" w:rsidRPr="00E8688F" w:rsidTr="00A61AD2">
        <w:trPr>
          <w:trHeight w:val="462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CD5757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Красномайское уч. л-во</w:t>
            </w:r>
          </w:p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(Шлинское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(11-23)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(34-41)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(46)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(51-53) (59-60)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(64-65)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(73-79)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(89)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 xml:space="preserve"> (92-95)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(99-102)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(110)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(121-127)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(133-135)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(138-140)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 xml:space="preserve"> (151-153)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(156)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(164-165)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 xml:space="preserve"> (часть 141)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7372</w:t>
            </w:r>
          </w:p>
        </w:tc>
      </w:tr>
      <w:tr w:rsidR="00F45EC7" w:rsidRPr="00E8688F" w:rsidTr="00A61AD2">
        <w:trPr>
          <w:trHeight w:val="175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(Жилотковское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(18-19) (27-30) (33-35)(41-45) (48-51) (56) (58-61) (64-67) (72-75) (77-81) (83-86)(92-95) (98-101)(107-110)(115-120) (122-125)(129-135)(140-148) (151-159)(161-163)(165-166) (168) (170-171) (174)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10882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45EC7" w:rsidRPr="00E8688F" w:rsidTr="00A61AD2">
        <w:trPr>
          <w:trHeight w:val="76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 w:rsidR="00522A37">
              <w:rPr>
                <w:sz w:val="22"/>
                <w:szCs w:val="22"/>
                <w:lang w:val="ru-RU"/>
              </w:rPr>
              <w:t>Заборовское л-во по мат. л/у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522A3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(25-29) (36-42) (45-52)(55-59) (61-67) (70-72) (75-76)(79-80) (83-84)(88-90) (93-95) (97-98) (108-109) (часть 85)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7647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45EC7" w:rsidRPr="00E8688F" w:rsidTr="00A61AD2">
        <w:trPr>
          <w:trHeight w:val="51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127925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(Кузловское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(23-25) (27-30) (34-47) (49-77) (части 31,32,33)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5634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45EC7" w:rsidRPr="00E8688F" w:rsidTr="00A61AD2">
        <w:trPr>
          <w:trHeight w:val="73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F45EC7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Есеновическое уч. л-во</w:t>
            </w:r>
          </w:p>
          <w:p w:rsidR="00127925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(Есеновическое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(1-18) (22-28) (31-37) (40-45) (47-107) (109-112)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12392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1268C" w:rsidRPr="00E8688F" w:rsidTr="00A61AD2">
        <w:trPr>
          <w:trHeight w:val="199"/>
        </w:trPr>
        <w:tc>
          <w:tcPr>
            <w:tcW w:w="9356" w:type="dxa"/>
            <w:gridSpan w:val="5"/>
          </w:tcPr>
          <w:p w:rsidR="00F1268C" w:rsidRPr="00E8688F" w:rsidRDefault="00F1268C" w:rsidP="00A61AD2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E8688F">
              <w:rPr>
                <w:i/>
                <w:sz w:val="22"/>
                <w:szCs w:val="22"/>
                <w:lang w:val="ru-RU"/>
              </w:rPr>
              <w:t>Итого</w:t>
            </w:r>
            <w:r w:rsidR="00FD5D28"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E8688F">
              <w:rPr>
                <w:i/>
                <w:sz w:val="22"/>
                <w:szCs w:val="22"/>
                <w:lang w:val="ru-RU"/>
              </w:rPr>
              <w:t>по</w:t>
            </w:r>
            <w:r w:rsidR="00FD5D28"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E8688F">
              <w:rPr>
                <w:i/>
                <w:sz w:val="22"/>
                <w:szCs w:val="22"/>
                <w:lang w:val="ru-RU"/>
              </w:rPr>
              <w:t>участку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268C" w:rsidRPr="00E8688F" w:rsidRDefault="00321AF8" w:rsidP="00A61AD2">
            <w:pPr>
              <w:jc w:val="both"/>
              <w:rPr>
                <w:i/>
                <w:sz w:val="22"/>
                <w:szCs w:val="22"/>
                <w:lang w:val="ru-RU" w:eastAsia="de-DE"/>
              </w:rPr>
            </w:pPr>
            <w:r>
              <w:rPr>
                <w:i/>
                <w:sz w:val="22"/>
                <w:szCs w:val="22"/>
                <w:lang w:val="ru-RU" w:eastAsia="de-DE"/>
              </w:rPr>
              <w:t>53683</w:t>
            </w:r>
          </w:p>
        </w:tc>
      </w:tr>
      <w:tr w:rsidR="00F1268C" w:rsidRPr="00616510" w:rsidTr="00A61AD2">
        <w:trPr>
          <w:trHeight w:val="240"/>
        </w:trPr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№</w:t>
            </w:r>
            <w:r w:rsidR="00321AF8">
              <w:rPr>
                <w:sz w:val="22"/>
                <w:szCs w:val="22"/>
                <w:lang w:val="ru-RU"/>
              </w:rPr>
              <w:t>56</w:t>
            </w:r>
            <w:r w:rsidRPr="005E4341">
              <w:rPr>
                <w:sz w:val="22"/>
                <w:szCs w:val="22"/>
                <w:lang w:val="ru-RU"/>
              </w:rPr>
              <w:t xml:space="preserve"> от </w:t>
            </w:r>
            <w:r w:rsidR="00616510">
              <w:rPr>
                <w:sz w:val="22"/>
                <w:szCs w:val="22"/>
                <w:lang w:val="ru-RU"/>
              </w:rPr>
              <w:t>30</w:t>
            </w:r>
            <w:r w:rsidRPr="005E4341">
              <w:rPr>
                <w:sz w:val="22"/>
                <w:szCs w:val="22"/>
                <w:lang w:val="ru-RU"/>
              </w:rPr>
              <w:t xml:space="preserve"> декабря 2008 г.</w:t>
            </w:r>
          </w:p>
          <w:p w:rsidR="00F1268C" w:rsidRPr="005E4341" w:rsidRDefault="00F1268C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 xml:space="preserve">Кадастровый номер: </w:t>
            </w:r>
            <w:r w:rsidR="00616510"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  <w:lang w:val="ru-RU"/>
              </w:rPr>
              <w:t>:00:000000:</w:t>
            </w:r>
            <w:r w:rsidR="00616510">
              <w:rPr>
                <w:sz w:val="22"/>
                <w:szCs w:val="22"/>
                <w:lang w:val="ru-RU"/>
              </w:rPr>
              <w:t>0088</w:t>
            </w:r>
            <w:r w:rsidRPr="005E4341">
              <w:rPr>
                <w:sz w:val="22"/>
                <w:szCs w:val="22"/>
                <w:lang w:val="ru-RU"/>
              </w:rPr>
              <w:t>,</w:t>
            </w:r>
          </w:p>
          <w:p w:rsidR="00F1268C" w:rsidRPr="00616510" w:rsidRDefault="00F1268C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127925">
              <w:rPr>
                <w:sz w:val="22"/>
                <w:szCs w:val="22"/>
                <w:lang w:val="ru-RU"/>
              </w:rPr>
              <w:t>Номер</w:t>
            </w:r>
            <w:r w:rsidR="00FD5D28" w:rsidRPr="005E4341">
              <w:rPr>
                <w:sz w:val="22"/>
                <w:szCs w:val="22"/>
                <w:lang w:val="ru-RU"/>
              </w:rPr>
              <w:t xml:space="preserve"> </w:t>
            </w:r>
            <w:r w:rsidRPr="00127925">
              <w:rPr>
                <w:sz w:val="22"/>
                <w:szCs w:val="22"/>
                <w:lang w:val="ru-RU"/>
              </w:rPr>
              <w:t xml:space="preserve">регистрации: </w:t>
            </w:r>
            <w:r w:rsidR="00616510"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</w:t>
            </w:r>
            <w:r w:rsidR="00616510"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-0</w:t>
            </w:r>
            <w:r w:rsidR="00616510"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/0</w:t>
            </w:r>
            <w:r w:rsidR="00616510"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3/200</w:t>
            </w:r>
            <w:r w:rsidR="00616510">
              <w:rPr>
                <w:sz w:val="22"/>
                <w:szCs w:val="22"/>
                <w:lang w:val="ru-RU"/>
              </w:rPr>
              <w:t>9</w:t>
            </w:r>
            <w:r w:rsidRPr="005E4341">
              <w:rPr>
                <w:sz w:val="22"/>
                <w:szCs w:val="22"/>
              </w:rPr>
              <w:t>-</w:t>
            </w:r>
            <w:r w:rsidR="00616510">
              <w:rPr>
                <w:sz w:val="22"/>
                <w:szCs w:val="22"/>
                <w:lang w:val="ru-RU"/>
              </w:rPr>
              <w:t>045</w:t>
            </w:r>
          </w:p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</w:rPr>
              <w:t>до 31 декабря 20</w:t>
            </w:r>
            <w:r w:rsidR="00616510">
              <w:rPr>
                <w:sz w:val="22"/>
                <w:szCs w:val="22"/>
                <w:lang w:val="ru-RU"/>
              </w:rPr>
              <w:t>33</w:t>
            </w:r>
            <w:r w:rsidRPr="005E43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:rsidR="00F1268C" w:rsidRDefault="0061651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Лужниковское уч. л-во</w:t>
            </w:r>
          </w:p>
          <w:p w:rsidR="00616510" w:rsidRPr="00616510" w:rsidRDefault="0061651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(Академическое по мат. л/у)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F1268C" w:rsidRPr="00616510" w:rsidRDefault="0061651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(1-12)</w:t>
            </w:r>
            <w:r w:rsidR="00911652">
              <w:rPr>
                <w:sz w:val="22"/>
                <w:szCs w:val="22"/>
                <w:shd w:val="clear" w:color="auto" w:fill="FEFFFE"/>
                <w:lang w:val="ru-RU"/>
              </w:rPr>
              <w:t xml:space="preserve"> (15-66) (71) (121)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268C" w:rsidRPr="00616510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9183</w:t>
            </w:r>
          </w:p>
        </w:tc>
      </w:tr>
      <w:tr w:rsidR="00F1268C" w:rsidRPr="00911652" w:rsidTr="00A61AD2">
        <w:trPr>
          <w:trHeight w:val="3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616510" w:rsidRDefault="00F1268C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616510" w:rsidRDefault="00F1268C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268C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911652" w:rsidRPr="00616510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(Белавинское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911652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(1-3)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28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29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48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64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67-69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75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79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84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88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97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104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106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110-116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120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32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134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39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42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44-152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 xml:space="preserve"> (155-157)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911652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8912</w:t>
            </w:r>
          </w:p>
        </w:tc>
      </w:tr>
      <w:tr w:rsidR="00145420" w:rsidRPr="005E4341" w:rsidTr="00A61AD2">
        <w:trPr>
          <w:trHeight w:val="296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145420" w:rsidRPr="00911652" w:rsidRDefault="00145420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45420" w:rsidRPr="00911652" w:rsidRDefault="00145420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420" w:rsidRDefault="00145420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Красномайское уч. л-во</w:t>
            </w:r>
          </w:p>
          <w:p w:rsidR="00145420" w:rsidRPr="00CD5757" w:rsidRDefault="00145420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(Шлинское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145420" w:rsidRPr="00145420" w:rsidRDefault="0014542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(1-3) (5-10) (24-26) (42-45) (47-50) (54-58) (61-63) (66-71) (80-83) (90-91) (96-98) (103-104) (109) (119-120) (163)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5420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5361</w:t>
            </w:r>
          </w:p>
        </w:tc>
      </w:tr>
      <w:tr w:rsidR="00F1268C" w:rsidRPr="005E4341" w:rsidTr="00A61AD2">
        <w:trPr>
          <w:trHeight w:val="67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268C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уч. л-во</w:t>
            </w:r>
          </w:p>
          <w:p w:rsidR="00DA5887" w:rsidRPr="00DA5887" w:rsidRDefault="00DA588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по мат. л/у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(1-64) (66-68) (70) (72) (84) (97-103) (108-116) (120-141)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20034,8</w:t>
            </w:r>
          </w:p>
        </w:tc>
      </w:tr>
      <w:tr w:rsidR="00F1268C" w:rsidRPr="005E4341" w:rsidTr="00A61AD2">
        <w:trPr>
          <w:trHeight w:val="892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887" w:rsidRDefault="00DA588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F1268C" w:rsidRPr="00DA5887" w:rsidRDefault="00DA588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(Жилотковское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(52-53) (57) (68-71) (87-91) (102-105) (111-114) (126-128) (167) (172-173)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3032</w:t>
            </w:r>
          </w:p>
        </w:tc>
      </w:tr>
      <w:tr w:rsidR="00F1268C" w:rsidRPr="005E4341" w:rsidTr="00A61AD2">
        <w:trPr>
          <w:trHeight w:val="673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FB5" w:rsidRDefault="00292FB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(Заборовское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(33-34) (43) (53-54) (60) (68-69) (73-74) (77-78) (81-82) (86-87) (91-92) (96) (99-107)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3257</w:t>
            </w:r>
          </w:p>
        </w:tc>
      </w:tr>
      <w:tr w:rsidR="00F1268C" w:rsidRPr="005E4341" w:rsidTr="00A61AD2">
        <w:trPr>
          <w:trHeight w:val="1269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FB5" w:rsidRDefault="00292FB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F1268C" w:rsidRPr="00292FB5" w:rsidRDefault="00292FB5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(Кузловское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(1-22) (26) (48)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2299</w:t>
            </w:r>
          </w:p>
        </w:tc>
      </w:tr>
      <w:tr w:rsidR="00775B13" w:rsidRPr="005E4341" w:rsidTr="00A61AD2">
        <w:trPr>
          <w:trHeight w:val="289"/>
        </w:trPr>
        <w:tc>
          <w:tcPr>
            <w:tcW w:w="9356" w:type="dxa"/>
            <w:gridSpan w:val="5"/>
          </w:tcPr>
          <w:p w:rsidR="00775B13" w:rsidRPr="005E4341" w:rsidRDefault="00775B13" w:rsidP="00A61AD2">
            <w:pPr>
              <w:jc w:val="both"/>
              <w:rPr>
                <w:i/>
                <w:sz w:val="22"/>
                <w:szCs w:val="22"/>
              </w:rPr>
            </w:pPr>
            <w:r w:rsidRPr="005E4341">
              <w:rPr>
                <w:i/>
                <w:sz w:val="22"/>
                <w:szCs w:val="22"/>
              </w:rPr>
              <w:t>Итого</w:t>
            </w:r>
            <w:r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по</w:t>
            </w:r>
            <w:r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участку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75B13" w:rsidRPr="00A81C4E" w:rsidRDefault="00A81C4E" w:rsidP="00A61AD2">
            <w:pPr>
              <w:jc w:val="both"/>
              <w:rPr>
                <w:i/>
                <w:sz w:val="22"/>
                <w:szCs w:val="22"/>
                <w:lang w:val="ru-RU" w:eastAsia="de-DE"/>
              </w:rPr>
            </w:pPr>
            <w:r>
              <w:rPr>
                <w:i/>
                <w:sz w:val="22"/>
                <w:szCs w:val="22"/>
                <w:lang w:val="ru-RU" w:eastAsia="de-DE"/>
              </w:rPr>
              <w:t>52078,8</w:t>
            </w:r>
          </w:p>
        </w:tc>
      </w:tr>
      <w:tr w:rsidR="00A61AD2" w:rsidRPr="00A61AD2" w:rsidTr="00A61AD2">
        <w:trPr>
          <w:trHeight w:val="495"/>
        </w:trPr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</w:tcPr>
          <w:p w:rsidR="00A61AD2" w:rsidRPr="005E4341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>39</w:t>
            </w:r>
            <w:r w:rsidRPr="005E4341">
              <w:rPr>
                <w:sz w:val="22"/>
                <w:szCs w:val="22"/>
                <w:lang w:val="ru-RU"/>
              </w:rPr>
              <w:t xml:space="preserve"> от </w:t>
            </w:r>
            <w:r>
              <w:rPr>
                <w:sz w:val="22"/>
                <w:szCs w:val="22"/>
                <w:lang w:val="ru-RU"/>
              </w:rPr>
              <w:t>22</w:t>
            </w:r>
            <w:r w:rsidRPr="005E43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сентября</w:t>
            </w:r>
            <w:r w:rsidRPr="005E4341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>10</w:t>
            </w:r>
            <w:r w:rsidRPr="005E4341">
              <w:rPr>
                <w:sz w:val="22"/>
                <w:szCs w:val="22"/>
                <w:lang w:val="ru-RU"/>
              </w:rPr>
              <w:t xml:space="preserve"> г.</w:t>
            </w:r>
          </w:p>
          <w:p w:rsidR="00A61AD2" w:rsidRPr="005E4341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  <w:lang w:val="ru-RU"/>
              </w:rPr>
              <w:t>:00:000000:</w:t>
            </w:r>
            <w:r>
              <w:rPr>
                <w:sz w:val="22"/>
                <w:szCs w:val="22"/>
                <w:lang w:val="ru-RU"/>
              </w:rPr>
              <w:t>0088</w:t>
            </w:r>
            <w:r w:rsidRPr="005E4341">
              <w:rPr>
                <w:sz w:val="22"/>
                <w:szCs w:val="22"/>
                <w:lang w:val="ru-RU"/>
              </w:rPr>
              <w:t>,</w:t>
            </w:r>
          </w:p>
          <w:p w:rsidR="00A61AD2" w:rsidRP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127925">
              <w:rPr>
                <w:sz w:val="22"/>
                <w:szCs w:val="22"/>
                <w:lang w:val="ru-RU"/>
              </w:rPr>
              <w:t>Номер</w:t>
            </w:r>
            <w:r w:rsidRPr="005E4341">
              <w:rPr>
                <w:sz w:val="22"/>
                <w:szCs w:val="22"/>
                <w:lang w:val="ru-RU"/>
              </w:rPr>
              <w:t xml:space="preserve"> </w:t>
            </w:r>
            <w:r w:rsidRPr="00127925">
              <w:rPr>
                <w:sz w:val="22"/>
                <w:szCs w:val="22"/>
                <w:lang w:val="ru-RU"/>
              </w:rPr>
              <w:t xml:space="preserve">регистрации: </w:t>
            </w:r>
            <w:r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-0</w:t>
            </w:r>
            <w:r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  <w:lang w:val="ru-RU"/>
              </w:rPr>
              <w:t>04</w:t>
            </w:r>
            <w:r w:rsidRPr="005E4341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  <w:lang w:val="ru-RU"/>
              </w:rPr>
              <w:t>10</w:t>
            </w:r>
            <w:r w:rsidRPr="005E4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408</w:t>
            </w:r>
          </w:p>
          <w:p w:rsidR="00A61AD2" w:rsidRPr="005E4341" w:rsidRDefault="00A61AD2" w:rsidP="00A61AD2">
            <w:pPr>
              <w:jc w:val="both"/>
              <w:rPr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 w:rsidRPr="00A61AD2">
              <w:rPr>
                <w:sz w:val="22"/>
                <w:szCs w:val="22"/>
                <w:lang w:val="ru-RU" w:eastAsia="de-DE"/>
              </w:rPr>
              <w:t>До 31 декабря 2057 г.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Красномайское уч. л-во</w:t>
            </w:r>
          </w:p>
          <w:p w:rsidR="00A61AD2" w:rsidRPr="00CD5757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(Шлинское л-во по мат. л/у)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(27-33) (72) (84-88) (105-108) (111-118) (128-132) (136-137) (142-150) (154-155) (157-162) (166-175) (часть 141)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6168,1</w:t>
            </w:r>
          </w:p>
        </w:tc>
      </w:tr>
      <w:tr w:rsidR="00A61AD2" w:rsidRPr="00A61AD2" w:rsidTr="00A61AD2">
        <w:trPr>
          <w:trHeight w:val="165"/>
        </w:trPr>
        <w:tc>
          <w:tcPr>
            <w:tcW w:w="25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(Белавинское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516B15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(32) (34-38) (52-54) (58) (71-73)(108)(160-162)(части 39, 40,62,63,65,74,78,94,95,96)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1904</w:t>
            </w:r>
          </w:p>
        </w:tc>
      </w:tr>
      <w:tr w:rsidR="00A61AD2" w:rsidRPr="00A61AD2" w:rsidTr="00A61AD2">
        <w:trPr>
          <w:trHeight w:val="7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(СПК «Вышневолоцкий»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516B15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(1-44)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3827</w:t>
            </w:r>
          </w:p>
        </w:tc>
      </w:tr>
      <w:tr w:rsidR="00A61AD2" w:rsidRPr="00A61AD2" w:rsidTr="00A61AD2">
        <w:trPr>
          <w:trHeight w:val="10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(АОЗТ «Осечно»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(1-37)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3529</w:t>
            </w:r>
          </w:p>
        </w:tc>
      </w:tr>
      <w:tr w:rsidR="00A61AD2" w:rsidRPr="00A61AD2" w:rsidTr="00A61AD2">
        <w:trPr>
          <w:trHeight w:val="9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(СПК «Смычка»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3174</w:t>
            </w:r>
          </w:p>
        </w:tc>
      </w:tr>
      <w:tr w:rsidR="00A61AD2" w:rsidRPr="00A61AD2" w:rsidTr="00A61AD2">
        <w:trPr>
          <w:trHeight w:val="9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(АОЗТ «Кузнецовский»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(1-43)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4375</w:t>
            </w:r>
          </w:p>
        </w:tc>
      </w:tr>
      <w:tr w:rsidR="00A61AD2" w:rsidRPr="00A61AD2" w:rsidTr="00A61AD2">
        <w:trPr>
          <w:trHeight w:val="12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уч. л-во</w:t>
            </w:r>
          </w:p>
          <w:p w:rsidR="00A61AD2" w:rsidRPr="00DA5887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по мат. л/у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(69)</w:t>
            </w:r>
            <w:r w:rsidR="006E2825">
              <w:rPr>
                <w:sz w:val="22"/>
                <w:szCs w:val="22"/>
                <w:lang w:val="ru-RU" w:eastAsia="de-DE"/>
              </w:rPr>
              <w:t xml:space="preserve"> (71) (73-83) (85-96) (104-107) (117-119)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4780</w:t>
            </w:r>
          </w:p>
        </w:tc>
      </w:tr>
      <w:tr w:rsidR="00A61AD2" w:rsidRPr="00A61AD2" w:rsidTr="00A61AD2">
        <w:trPr>
          <w:trHeight w:val="13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уч. л-во</w:t>
            </w:r>
          </w:p>
          <w:p w:rsidR="00A61AD2" w:rsidRPr="00DA5887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СПК «Мир» по мат. л/у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(1-13)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1422</w:t>
            </w:r>
          </w:p>
        </w:tc>
      </w:tr>
      <w:tr w:rsidR="00A61AD2" w:rsidRPr="00A61AD2" w:rsidTr="00A61AD2">
        <w:trPr>
          <w:trHeight w:val="75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A61AD2" w:rsidRPr="00DA5887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(Рученское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(1-108)</w:t>
            </w:r>
          </w:p>
          <w:p w:rsid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11922</w:t>
            </w:r>
          </w:p>
        </w:tc>
      </w:tr>
      <w:tr w:rsidR="00A61AD2" w:rsidRPr="00A61AD2" w:rsidTr="00A61AD2">
        <w:trPr>
          <w:trHeight w:val="12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A61AD2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(Жилотковское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6E2825" w:rsidP="006E2825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(1-17) (20-26) (31-32) (36-40) (46-47) (54-55) (62-63) (76) (82) (96-97) (106) (121) (136-139) (149-150) (</w:t>
            </w:r>
            <w:r w:rsidR="00183F2A">
              <w:rPr>
                <w:sz w:val="22"/>
                <w:szCs w:val="22"/>
                <w:lang w:val="ru-RU" w:eastAsia="de-DE"/>
              </w:rPr>
              <w:t>160</w:t>
            </w:r>
            <w:r>
              <w:rPr>
                <w:sz w:val="22"/>
                <w:szCs w:val="22"/>
                <w:lang w:val="ru-RU" w:eastAsia="de-DE"/>
              </w:rPr>
              <w:t>)</w:t>
            </w:r>
            <w:r w:rsidR="00183F2A">
              <w:rPr>
                <w:sz w:val="22"/>
                <w:szCs w:val="22"/>
                <w:lang w:val="ru-RU" w:eastAsia="de-DE"/>
              </w:rPr>
              <w:t xml:space="preserve"> (164) (169)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6089</w:t>
            </w:r>
          </w:p>
        </w:tc>
      </w:tr>
      <w:tr w:rsidR="00A61AD2" w:rsidRPr="00A61AD2" w:rsidTr="00A61AD2">
        <w:trPr>
          <w:trHeight w:val="16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A61AD2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«Борки»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(109-119)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1013</w:t>
            </w:r>
          </w:p>
        </w:tc>
      </w:tr>
      <w:tr w:rsidR="00A61AD2" w:rsidRPr="00A61AD2" w:rsidTr="00A61AD2">
        <w:trPr>
          <w:trHeight w:val="7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(Заборовское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lastRenderedPageBreak/>
              <w:t>(1-24) (30-32) (35) (44)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2414</w:t>
            </w:r>
          </w:p>
        </w:tc>
      </w:tr>
      <w:tr w:rsidR="00183F2A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183F2A" w:rsidRPr="00A61AD2" w:rsidRDefault="00183F2A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2A" w:rsidRPr="00A61AD2" w:rsidRDefault="00183F2A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2A" w:rsidRDefault="00183F2A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183F2A" w:rsidRPr="00292FB5" w:rsidRDefault="00183F2A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(Кузловское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F2A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(части 31,32,33)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F2A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71</w:t>
            </w:r>
          </w:p>
        </w:tc>
      </w:tr>
      <w:tr w:rsidR="00A61AD2" w:rsidRPr="00A61AD2" w:rsidTr="00A61AD2">
        <w:trPr>
          <w:trHeight w:val="15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«Верный Труд»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(187-222,224-243)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6397</w:t>
            </w:r>
          </w:p>
        </w:tc>
      </w:tr>
      <w:tr w:rsidR="00A61AD2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«Ильинское»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(244-245)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150</w:t>
            </w:r>
          </w:p>
        </w:tc>
      </w:tr>
      <w:tr w:rsidR="00A61AD2" w:rsidRPr="00A61AD2" w:rsidTr="00A61AD2">
        <w:trPr>
          <w:trHeight w:val="103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(Есеновичское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(19-21) (29-30) (38-39) (46) (108) (113-120)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2159</w:t>
            </w:r>
          </w:p>
        </w:tc>
      </w:tr>
      <w:tr w:rsidR="00A61AD2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«Свобода»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(121-206)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9242</w:t>
            </w:r>
          </w:p>
        </w:tc>
      </w:tr>
      <w:tr w:rsidR="00A61AD2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(к-з «Есеновичский»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(207-302)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10926</w:t>
            </w:r>
          </w:p>
        </w:tc>
      </w:tr>
      <w:tr w:rsidR="00A61AD2" w:rsidTr="00A6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9356" w:type="dxa"/>
            <w:gridSpan w:val="5"/>
          </w:tcPr>
          <w:p w:rsidR="00A61AD2" w:rsidRPr="00A61AD2" w:rsidRDefault="00A61AD2" w:rsidP="00A61AD2">
            <w:pPr>
              <w:autoSpaceDE w:val="0"/>
              <w:autoSpaceDN w:val="0"/>
              <w:adjustRightInd w:val="0"/>
              <w:ind w:left="108" w:firstLine="708"/>
              <w:rPr>
                <w:i/>
                <w:lang w:val="ru-RU"/>
              </w:rPr>
            </w:pPr>
            <w:r w:rsidRPr="00A61AD2">
              <w:rPr>
                <w:i/>
                <w:lang w:val="ru-RU"/>
              </w:rPr>
              <w:t>Итого по участку</w:t>
            </w:r>
          </w:p>
        </w:tc>
        <w:tc>
          <w:tcPr>
            <w:tcW w:w="1134" w:type="dxa"/>
          </w:tcPr>
          <w:p w:rsidR="00A61AD2" w:rsidRDefault="00A61AD2" w:rsidP="00A61A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79562,1</w:t>
            </w:r>
          </w:p>
        </w:tc>
      </w:tr>
      <w:tr w:rsidR="00A61AD2" w:rsidTr="00A6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9356" w:type="dxa"/>
            <w:gridSpan w:val="5"/>
          </w:tcPr>
          <w:p w:rsidR="00A61AD2" w:rsidRDefault="00A61AD2" w:rsidP="00A61AD2">
            <w:pPr>
              <w:autoSpaceDE w:val="0"/>
              <w:autoSpaceDN w:val="0"/>
              <w:adjustRightInd w:val="0"/>
              <w:ind w:left="108" w:firstLine="7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1134" w:type="dxa"/>
          </w:tcPr>
          <w:p w:rsidR="00A61AD2" w:rsidRDefault="00A61AD2" w:rsidP="00A61AD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185323,8</w:t>
            </w:r>
          </w:p>
        </w:tc>
      </w:tr>
    </w:tbl>
    <w:p w:rsidR="00AA078E" w:rsidRDefault="00AA078E" w:rsidP="00D06B29">
      <w:pPr>
        <w:autoSpaceDE w:val="0"/>
        <w:autoSpaceDN w:val="0"/>
        <w:adjustRightInd w:val="0"/>
        <w:ind w:firstLine="426"/>
        <w:jc w:val="both"/>
        <w:rPr>
          <w:lang w:val="ru-RU"/>
        </w:rPr>
      </w:pPr>
    </w:p>
    <w:p w:rsidR="00D06B29" w:rsidRPr="00661914" w:rsidRDefault="00D06B29" w:rsidP="00D06B29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661914">
        <w:rPr>
          <w:lang w:val="ru-RU"/>
        </w:rPr>
        <w:t>Деятельность на территории аренды осуществляется собственными мощностями</w:t>
      </w:r>
      <w:r w:rsidR="00883975" w:rsidRPr="00661914">
        <w:rPr>
          <w:lang w:val="ru-RU"/>
        </w:rPr>
        <w:t>.</w:t>
      </w:r>
    </w:p>
    <w:p w:rsidR="00A3073F" w:rsidRPr="00661914" w:rsidRDefault="00A3073F" w:rsidP="003C3495">
      <w:pPr>
        <w:spacing w:after="120"/>
        <w:ind w:firstLine="426"/>
        <w:jc w:val="both"/>
        <w:rPr>
          <w:lang w:val="ru-RU"/>
        </w:rPr>
      </w:pPr>
    </w:p>
    <w:p w:rsidR="00A13593" w:rsidRPr="00661914" w:rsidRDefault="00A13593" w:rsidP="00A13593">
      <w:pPr>
        <w:numPr>
          <w:ilvl w:val="0"/>
          <w:numId w:val="2"/>
        </w:numPr>
        <w:jc w:val="center"/>
        <w:rPr>
          <w:b/>
          <w:lang w:val="ru-RU"/>
        </w:rPr>
      </w:pPr>
      <w:r w:rsidRPr="00661914">
        <w:rPr>
          <w:b/>
          <w:lang w:val="ru-RU"/>
        </w:rPr>
        <w:t>Программа мониторинга хозяйственной деятельности предприятия и лесов высокой природоохранной ценности (ЛВПЦ)</w:t>
      </w:r>
    </w:p>
    <w:p w:rsidR="00A13593" w:rsidRPr="00661914" w:rsidRDefault="00A13593" w:rsidP="00A13593">
      <w:pPr>
        <w:jc w:val="both"/>
        <w:rPr>
          <w:lang w:val="ru-RU"/>
        </w:rPr>
      </w:pP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В соответствии с Критерием 8.1Российского национального стандарта добровольной лесной сертификации </w:t>
      </w:r>
      <w:r w:rsidRPr="00661914">
        <w:t>FSC</w:t>
      </w:r>
      <w:r w:rsidR="00883975" w:rsidRPr="00661914">
        <w:rPr>
          <w:lang w:val="ru-RU"/>
        </w:rPr>
        <w:t xml:space="preserve"> </w:t>
      </w:r>
      <w:r w:rsidRPr="00661914">
        <w:rPr>
          <w:lang w:val="ru-RU"/>
        </w:rPr>
        <w:t>у предприятия</w:t>
      </w:r>
      <w:r w:rsidR="00FD5D28" w:rsidRPr="00661914">
        <w:rPr>
          <w:lang w:val="ru-RU"/>
        </w:rPr>
        <w:t xml:space="preserve"> </w:t>
      </w:r>
      <w:r w:rsidRPr="00661914">
        <w:rPr>
          <w:lang w:val="ru-RU"/>
        </w:rPr>
        <w:t>разрабатывается  программа мониторинга, которая описывает используемые для анализа хозяйственной деятельности параметры, периодичность их оценки, процедуры отслеживания этих параметров и указывает ответственные подразделения предприятий за проведение мониторинга и составление отчета.</w:t>
      </w:r>
    </w:p>
    <w:p w:rsidR="00B9340F" w:rsidRPr="00661914" w:rsidRDefault="00B9340F" w:rsidP="00B9340F">
      <w:pPr>
        <w:spacing w:after="60"/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В соответствии  с требованием критериев 8.2, 8.4, 8.5 и 9.4 Российского национального стандарта добровольной лесной сертификации </w:t>
      </w:r>
      <w:r w:rsidRPr="00661914">
        <w:t>FSC</w:t>
      </w:r>
      <w:r w:rsidRPr="00661914">
        <w:rPr>
          <w:lang w:val="ru-RU"/>
        </w:rPr>
        <w:t xml:space="preserve"> необходимо: предусмотреть сбор информации необходимой для мониторинга; использовать получаемые результаты мониторинга при выполнении плана хозяйственных мероприятий, а также при его пересмотре; сделать общественно доступным резюме результатов мониторинга, учитывая конфиденциальность информации(публичная версия отчета на веб-сайте компании и других доступных местах);</w:t>
      </w:r>
      <w:r w:rsidRPr="00661914">
        <w:rPr>
          <w:spacing w:val="-6"/>
          <w:lang w:val="ru-RU"/>
        </w:rPr>
        <w:t>на основании ежегодного мониторинга</w:t>
      </w:r>
      <w:r w:rsidRPr="00661914">
        <w:rPr>
          <w:lang w:val="ru-RU"/>
        </w:rPr>
        <w:t xml:space="preserve"> оценить </w:t>
      </w:r>
      <w:r w:rsidRPr="00661914">
        <w:rPr>
          <w:spacing w:val="-6"/>
          <w:lang w:val="ru-RU"/>
        </w:rPr>
        <w:t>эффективность мер по сохранению и усилению характеристик лесов высокой природоохранной ценности.</w:t>
      </w:r>
    </w:p>
    <w:p w:rsidR="00B9340F" w:rsidRPr="00661914" w:rsidRDefault="00B9340F" w:rsidP="00B9340F">
      <w:pPr>
        <w:spacing w:after="60"/>
        <w:ind w:firstLine="426"/>
        <w:jc w:val="both"/>
        <w:rPr>
          <w:lang w:val="ru-RU"/>
        </w:rPr>
      </w:pPr>
      <w:r w:rsidRPr="00661914">
        <w:rPr>
          <w:lang w:val="ru-RU"/>
        </w:rPr>
        <w:t>Результаты мониторинга для каждого отдельного предприятия-арендатора сводятся в отчет</w:t>
      </w:r>
      <w:r w:rsidR="00FD5D28" w:rsidRPr="00661914">
        <w:rPr>
          <w:lang w:val="ru-RU"/>
        </w:rPr>
        <w:t xml:space="preserve"> </w:t>
      </w:r>
      <w:r w:rsidRPr="00661914">
        <w:rPr>
          <w:lang w:val="ru-RU"/>
        </w:rPr>
        <w:t>отделом сертификации ежегодно за прошедший календарный год. В отчете следует указывать показатели всех параметров за  прошлые годы оценки деятельности предприятия в динамике, начиная с года выдачи сертификата. Это позволит выявить и оценить происходящие изменения показателей и сделать правильные выводы о необходимых изменений в плане лесоуправления.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>Мониторинг проводится по следующим параметрам:</w:t>
      </w:r>
    </w:p>
    <w:p w:rsidR="00B9340F" w:rsidRPr="00661914" w:rsidRDefault="00B9340F" w:rsidP="00B9340F">
      <w:pPr>
        <w:numPr>
          <w:ilvl w:val="0"/>
          <w:numId w:val="44"/>
        </w:numPr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Объем изъятия всех видов лесных ресурсов (объемы заготовки древесины по видам рубок главного и промежуточного пользования):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t>Объем</w:t>
      </w:r>
      <w:r w:rsidRPr="00661914">
        <w:rPr>
          <w:lang w:val="ru-RU"/>
        </w:rPr>
        <w:t xml:space="preserve"> (м</w:t>
      </w:r>
      <w:r w:rsidRPr="00661914">
        <w:rPr>
          <w:vertAlign w:val="superscript"/>
          <w:lang w:val="ru-RU"/>
        </w:rPr>
        <w:t>3</w:t>
      </w:r>
      <w:r w:rsidRPr="00661914">
        <w:rPr>
          <w:lang w:val="ru-RU"/>
        </w:rPr>
        <w:t>)  заготовленной древесины по породам в ходе сплошных, постепенных, выборочных рубок, рубок ухода, санитарных рубок и др.;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lastRenderedPageBreak/>
        <w:t>Площадь</w:t>
      </w:r>
      <w:r w:rsidRPr="00661914">
        <w:rPr>
          <w:lang w:val="ru-RU"/>
        </w:rPr>
        <w:t xml:space="preserve"> (га), пройденная сплошными, постепенными, выборочными рубками, рубками ухода, санитарными и др.;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t xml:space="preserve">Расчетная лесосека </w:t>
      </w:r>
      <w:r w:rsidRPr="00661914">
        <w:rPr>
          <w:lang w:val="ru-RU"/>
        </w:rPr>
        <w:t xml:space="preserve">по хвойному и мягколиственному хозяйствам по видам рубок, фактическое освоение расчетной лесосеки по хвойному и лиственному хозяйствам по видам рубок; 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t>Соотношение</w:t>
      </w:r>
      <w:r w:rsidRPr="00661914">
        <w:rPr>
          <w:lang w:val="ru-RU"/>
        </w:rPr>
        <w:t xml:space="preserve"> площадей сплошных и несплошных рубок;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>Сопоставление плановых и фактических данных по объемам и площадям каждого вида рубки в разные периоды (по текущему и прошлым годам) позволяют оценить динамику освоения расчетной лесосеки (выполнение условий договора аренды) предприятия. Для этого составляется сводная таблица. В сводной таблице указываются плановые и фактические объемы ежегодной заготовки за все годы с момента действия сертификата.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Объемы и площади видов рубок оцениваются по итоговой отчетной документации за целый календарный год. 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 xml:space="preserve"> – ежегодно. </w:t>
      </w:r>
    </w:p>
    <w:p w:rsidR="00B9340F" w:rsidRPr="00661914" w:rsidRDefault="00B9340F" w:rsidP="00B9340F">
      <w:pPr>
        <w:ind w:firstLine="426"/>
        <w:jc w:val="both"/>
        <w:rPr>
          <w:spacing w:val="1"/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>:</w:t>
      </w:r>
      <w:r w:rsidR="00FD5D28" w:rsidRPr="00661914">
        <w:rPr>
          <w:lang w:val="ru-RU"/>
        </w:rPr>
        <w:t xml:space="preserve"> </w:t>
      </w:r>
      <w:r w:rsidR="00E90A73" w:rsidRPr="00661914">
        <w:rPr>
          <w:spacing w:val="1"/>
          <w:lang w:val="ru-RU"/>
        </w:rPr>
        <w:t xml:space="preserve">Лесозаготовительный отдел </w:t>
      </w:r>
      <w:r w:rsidRPr="00661914">
        <w:rPr>
          <w:spacing w:val="1"/>
          <w:lang w:val="ru-RU"/>
        </w:rPr>
        <w:t>(предоставление информации), специалист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jc w:val="both"/>
        <w:rPr>
          <w:i/>
          <w:lang w:val="ru-RU"/>
        </w:rPr>
      </w:pPr>
      <w:r w:rsidRPr="00661914">
        <w:rPr>
          <w:b/>
          <w:i/>
          <w:lang w:val="ru-RU"/>
        </w:rPr>
        <w:t>Динамика среднего прироста по хозяйствам и хозсекциям</w:t>
      </w:r>
      <w:r w:rsidRPr="00661914">
        <w:rPr>
          <w:i/>
          <w:lang w:val="ru-RU"/>
        </w:rPr>
        <w:t>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 xml:space="preserve">: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Оценивается средний прирост на 1 га по сосновой, еловой, березовой и осиновой хозсекциям и по хозяйствам. Результаты оформляются в виде таблицы, включая данные о покрытой лесом площади в разрезе каждой хозсекции и среднего запаса спелых и перестойных насаждений. Для этого используются материалы  лесоустройства, проекты освоения лесов.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 xml:space="preserve"> анализа динамики среднего прироста определяется установленными сроками проведения работ по лесоустройству.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B513D1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информации),специалист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Динамика породной, возрастной и бонитетной структуры лесов (таксационных показателей).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 xml:space="preserve">: </w:t>
      </w:r>
    </w:p>
    <w:p w:rsidR="00B9340F" w:rsidRPr="00661914" w:rsidRDefault="00B9340F" w:rsidP="00B9340F">
      <w:pPr>
        <w:ind w:firstLine="708"/>
        <w:jc w:val="both"/>
        <w:rPr>
          <w:lang w:val="ru-RU"/>
        </w:rPr>
      </w:pPr>
      <w:r w:rsidRPr="00661914">
        <w:rPr>
          <w:lang w:val="ru-RU"/>
        </w:rPr>
        <w:t xml:space="preserve">Указываются площади и запасы сосновых, еловых, березовых и осиновых хозяйственных секций, а также средний возраст, класс бонитет, относительная полнота, запас древесины, прирост, породный состав. Для этого используются материалы  лесоустройства, проекты освоения лесов. 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 xml:space="preserve"> анализа динамики таксационных показателей определяется установленными сроками проведения работ по лесоустройству.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jc w:val="both"/>
        <w:rPr>
          <w:i/>
          <w:lang w:val="ru-RU"/>
        </w:rPr>
      </w:pPr>
      <w:r w:rsidRPr="00661914">
        <w:rPr>
          <w:b/>
          <w:i/>
          <w:lang w:val="ru-RU"/>
        </w:rPr>
        <w:t>Объемы и качество лесовосстановительных мероприятий</w:t>
      </w:r>
      <w:r w:rsidRPr="00661914">
        <w:rPr>
          <w:i/>
          <w:lang w:val="ru-RU"/>
        </w:rPr>
        <w:t xml:space="preserve">. 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lang w:val="ru-RU"/>
        </w:rPr>
        <w:t>Указываются ежегодные площади, подлежащие лесовосстановлению (за несколько прошедших лет). Дается анализ доли видов лесовосстановительных мероприятий (лесные культуры посевом или посадкой, минерализация почв, оставление семенных деревьев и семенных куртин и др.) в процентах от общей площади участков для лесовосстановления в целом за период оценки.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lang w:val="ru-RU"/>
        </w:rPr>
        <w:t xml:space="preserve">Также дается сравнительный анализ за прошедший период следующих показателей в разрезе план – факт: площади созданных лесных культур посевом и посадкой; объемы дополнения лесных культур и агротехнических уходов; площади с проведенными мерами содействия естественному возобновлению; объемы подготовки почвы текущего и будущего года; объемы рубок ухода в молодняках. 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Объемы мероприятий по защите и охране леса.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lastRenderedPageBreak/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 xml:space="preserve">Указываются информация о поврежденных насаждениях вредителями и болезнями, а также информация о лесных пожарах на территории аренды; о случаях незаконных рубок.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>Объемные показатели мероприятий по охране и защите леса приводятся в разрезе (план – факт): устройство и ухода за минполосами, установки аншлагов, реконструкция дорог противопожарного значения, расчистка квартальных просек, установка (замена) квартальных столбов, устройство мест отдыха, очистка леса от захламленности и др.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i/>
          <w:lang w:val="ru-RU"/>
        </w:rPr>
      </w:pPr>
      <w:r w:rsidRPr="00661914">
        <w:rPr>
          <w:b/>
          <w:i/>
          <w:lang w:val="ru-RU"/>
        </w:rPr>
        <w:t>Динамика популяций видов растений и животных.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 xml:space="preserve">С государственными органами контроля охоты (административного района, где расположена аренда предприятия) ежегодно посылкой запроса или в ходе консультаций уточняется </w:t>
      </w:r>
      <w:r w:rsidRPr="00661914">
        <w:rPr>
          <w:i/>
          <w:lang w:val="ru-RU"/>
        </w:rPr>
        <w:t>численность</w:t>
      </w:r>
      <w:r w:rsidRPr="00661914">
        <w:rPr>
          <w:lang w:val="ru-RU"/>
        </w:rPr>
        <w:t xml:space="preserve"> охотничьих видов животных.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>, специалист по сертификации.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Объемы биотехнических мероприятий (мероприятий по охране животных и улучшению среды их обитания). </w:t>
      </w:r>
    </w:p>
    <w:p w:rsidR="00B9340F" w:rsidRPr="00661914" w:rsidRDefault="00B9340F" w:rsidP="00B9340F">
      <w:pPr>
        <w:tabs>
          <w:tab w:val="left" w:pos="317"/>
        </w:tabs>
        <w:ind w:right="-108"/>
        <w:jc w:val="both"/>
        <w:rPr>
          <w:b/>
          <w:lang w:val="ru-RU"/>
        </w:rPr>
      </w:pPr>
      <w:r w:rsidRPr="00661914">
        <w:rPr>
          <w:lang w:val="ru-RU"/>
        </w:rPr>
        <w:tab/>
      </w: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>Объемы биотехнических работ при наличии таких запланированных мероприятий в проекте освоения лесов.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 xml:space="preserve"> 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Площади охраняемых участков лесов.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u w:val="single"/>
          <w:lang w:val="ru-RU"/>
        </w:rPr>
      </w:pPr>
      <w:r w:rsidRPr="00661914">
        <w:rPr>
          <w:u w:val="single"/>
          <w:lang w:val="ru-RU"/>
        </w:rPr>
        <w:t>Показатели: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>Вносятся дополнения в сводные материалы (местоположение, площадь, меры охраны) по охраняемым участкам лесов: ООПТ существующие и проектируемые,  малонарушенные леса (МЕЛС), водоохранные леса, ценные леса, ОЗУ, редкие экосистемы, репрезентативные участки экосистем, социально-значимые места, которые выделены в ходе проведения консультаций с заинтересованными сторонами и проведением исследований.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>: специалист сертификации.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Информация по социальным последствиям хозяйственной деятельности.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 список населенных пунктов на аренде предприятия; информация о проведенных общественных обсуждениях (места проведения, темы, итоги); размеры спонсорской помощи местным жителям и администрациям; анализ поступивших жалоб и предложений от местного населения, их выполнение. Обеспечение охраны труда работников (основные мероприятия). Динамика численности работников предприятия.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>: группа по персоналу.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Общие затраты, производительность и эффективность лесохозяйственных мероприятий.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Параметры</w:t>
      </w:r>
      <w:r w:rsidRPr="00661914">
        <w:rPr>
          <w:lang w:val="ru-RU"/>
        </w:rPr>
        <w:t xml:space="preserve">: </w:t>
      </w:r>
    </w:p>
    <w:p w:rsidR="00B9340F" w:rsidRPr="00661914" w:rsidRDefault="00FD5D28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 xml:space="preserve">Общие затраты </w:t>
      </w:r>
      <w:r w:rsidR="00B9340F" w:rsidRPr="00661914">
        <w:rPr>
          <w:lang w:val="ru-RU"/>
        </w:rPr>
        <w:t xml:space="preserve">на </w:t>
      </w:r>
      <w:r w:rsidRPr="00661914">
        <w:rPr>
          <w:lang w:val="ru-RU"/>
        </w:rPr>
        <w:t xml:space="preserve">лесохозяйственные </w:t>
      </w:r>
      <w:r w:rsidR="00B9340F" w:rsidRPr="00661914">
        <w:rPr>
          <w:lang w:val="ru-RU"/>
        </w:rPr>
        <w:t xml:space="preserve">мероприятия </w:t>
      </w:r>
      <w:r w:rsidRPr="00661914">
        <w:rPr>
          <w:lang w:val="ru-RU"/>
        </w:rPr>
        <w:t xml:space="preserve">и мероприятия </w:t>
      </w:r>
      <w:r w:rsidR="00B9340F" w:rsidRPr="00661914">
        <w:rPr>
          <w:lang w:val="ru-RU"/>
        </w:rPr>
        <w:t xml:space="preserve">по </w:t>
      </w:r>
      <w:r w:rsidRPr="00661914">
        <w:rPr>
          <w:lang w:val="ru-RU"/>
        </w:rPr>
        <w:t xml:space="preserve">охране и защите леса </w:t>
      </w:r>
      <w:r w:rsidR="00B9340F" w:rsidRPr="00661914">
        <w:rPr>
          <w:lang w:val="ru-RU"/>
        </w:rPr>
        <w:t>н</w:t>
      </w:r>
      <w:r w:rsidRPr="00661914">
        <w:rPr>
          <w:lang w:val="ru-RU"/>
        </w:rPr>
        <w:t>а территории аренды предприятия</w:t>
      </w:r>
      <w:r w:rsidR="00B9340F" w:rsidRPr="00661914">
        <w:rPr>
          <w:lang w:val="ru-RU"/>
        </w:rPr>
        <w:t>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 xml:space="preserve">Лесозаготовительный отдел </w:t>
      </w:r>
      <w:r w:rsidRPr="00661914">
        <w:rPr>
          <w:lang w:val="ru-RU"/>
        </w:rPr>
        <w:t>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Мониторинг ЛВПЦ (лесов высокой природоохранной ценности).  </w:t>
      </w:r>
    </w:p>
    <w:p w:rsidR="00B9340F" w:rsidRPr="00661914" w:rsidRDefault="00B9340F" w:rsidP="00FD5D28">
      <w:pPr>
        <w:shd w:val="clear" w:color="auto" w:fill="FFFFFF"/>
        <w:ind w:firstLine="708"/>
        <w:jc w:val="both"/>
        <w:rPr>
          <w:rFonts w:eastAsia="Calibri"/>
          <w:lang w:val="ru-RU"/>
        </w:rPr>
      </w:pPr>
      <w:r w:rsidRPr="00661914">
        <w:rPr>
          <w:lang w:val="ru-RU"/>
        </w:rPr>
        <w:t>Информации о лесных пожарах иных повреждениях древостоев в пределах ЛВПЦ, их причины.</w:t>
      </w:r>
      <w:r w:rsidR="00F639E8" w:rsidRPr="00661914">
        <w:rPr>
          <w:rFonts w:eastAsia="Calibri"/>
          <w:lang w:val="ru-RU"/>
        </w:rPr>
        <w:t xml:space="preserve"> </w:t>
      </w:r>
    </w:p>
    <w:p w:rsidR="0012697E" w:rsidRPr="00661914" w:rsidRDefault="0012697E" w:rsidP="00FD5D28">
      <w:pPr>
        <w:shd w:val="clear" w:color="auto" w:fill="FFFFFF"/>
        <w:ind w:firstLine="708"/>
        <w:jc w:val="both"/>
        <w:rPr>
          <w:lang w:val="ru-RU"/>
        </w:rPr>
      </w:pPr>
      <w:r w:rsidRPr="00661914">
        <w:rPr>
          <w:lang w:val="ru-RU"/>
        </w:rPr>
        <w:lastRenderedPageBreak/>
        <w:t>Информация о проведенных консультациях с заинтересованными сторонами, их результатах, планы предприятия.</w:t>
      </w:r>
      <w:r w:rsidR="00F639E8" w:rsidRPr="00661914">
        <w:rPr>
          <w:rFonts w:eastAsia="Calibri"/>
          <w:lang w:val="ru-RU"/>
        </w:rPr>
        <w:t xml:space="preserve"> В отчете отражается информация о встречах и переговорах, дальнейшие планы ведения диалога с заинтересованными сторонами.</w:t>
      </w:r>
    </w:p>
    <w:p w:rsidR="00B9340F" w:rsidRPr="00661914" w:rsidRDefault="00B9340F" w:rsidP="00FD5D28">
      <w:pPr>
        <w:tabs>
          <w:tab w:val="left" w:pos="317"/>
        </w:tabs>
        <w:ind w:left="426" w:right="-108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2E772D">
      <w:pPr>
        <w:shd w:val="clear" w:color="auto" w:fill="FFFFFF"/>
        <w:tabs>
          <w:tab w:val="left" w:leader="underscore" w:pos="7066"/>
        </w:tabs>
        <w:ind w:left="426" w:right="-13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</w:p>
    <w:p w:rsidR="00B9340F" w:rsidRPr="00661914" w:rsidRDefault="00B9340F" w:rsidP="0012697E">
      <w:pPr>
        <w:tabs>
          <w:tab w:val="left" w:pos="709"/>
        </w:tabs>
        <w:ind w:left="34" w:right="-108" w:firstLine="675"/>
        <w:jc w:val="both"/>
        <w:rPr>
          <w:lang w:val="ru-RU"/>
        </w:rPr>
      </w:pPr>
      <w:r w:rsidRPr="00661914">
        <w:rPr>
          <w:lang w:val="ru-RU"/>
        </w:rPr>
        <w:t xml:space="preserve">Информация для отчета по мониторингу обрабатывается и сводится по мере ее поступления от ответственных отделов. Размещение отчета осуществляется перед очередным ежегодным сертификационным аудитом. </w:t>
      </w:r>
    </w:p>
    <w:p w:rsidR="00B9340F" w:rsidRDefault="00B9340F" w:rsidP="0012697E">
      <w:pPr>
        <w:tabs>
          <w:tab w:val="left" w:pos="317"/>
        </w:tabs>
        <w:ind w:right="-108"/>
        <w:jc w:val="both"/>
        <w:rPr>
          <w:lang w:val="ru-RU"/>
        </w:rPr>
      </w:pPr>
    </w:p>
    <w:p w:rsidR="00750157" w:rsidRPr="005E4341" w:rsidRDefault="00750157" w:rsidP="00750157">
      <w:pPr>
        <w:tabs>
          <w:tab w:val="left" w:pos="0"/>
        </w:tabs>
        <w:ind w:right="-108"/>
        <w:jc w:val="both"/>
        <w:rPr>
          <w:lang w:val="ru-RU"/>
        </w:rPr>
      </w:pPr>
    </w:p>
    <w:p w:rsidR="00B9340F" w:rsidRPr="005E4341" w:rsidRDefault="00B9340F" w:rsidP="0012697E">
      <w:pPr>
        <w:tabs>
          <w:tab w:val="left" w:pos="317"/>
        </w:tabs>
        <w:ind w:left="34" w:right="-108" w:firstLine="675"/>
        <w:jc w:val="both"/>
        <w:rPr>
          <w:lang w:val="ru-RU"/>
        </w:rPr>
      </w:pPr>
      <w:r w:rsidRPr="005E4341">
        <w:rPr>
          <w:lang w:val="ru-RU"/>
        </w:rPr>
        <w:t xml:space="preserve">На основании вышеперечисленных параметров составляется заключение: 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 насколько были достигнуты цели и задачи ведения хозяйстве</w:t>
      </w:r>
      <w:r w:rsidR="0012697E" w:rsidRPr="005E4341">
        <w:rPr>
          <w:lang w:val="ru-RU"/>
        </w:rPr>
        <w:t xml:space="preserve">нной деятельности, </w:t>
      </w:r>
      <w:r w:rsidRPr="005E4341">
        <w:rPr>
          <w:lang w:val="ru-RU"/>
        </w:rPr>
        <w:t>а именно выполнение плановых показателей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степень выполнения и отклонения от плана управления лесами;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неожиданные последствия хозяйственной деятельности;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социальные и природоохранные последствия хозяйственной деятельности;</w:t>
      </w:r>
    </w:p>
    <w:p w:rsidR="00B9340F" w:rsidRPr="005E4341" w:rsidRDefault="00B9340F" w:rsidP="0012697E">
      <w:pPr>
        <w:ind w:left="708"/>
        <w:jc w:val="both"/>
        <w:rPr>
          <w:i/>
          <w:lang w:val="ru-RU"/>
        </w:rPr>
      </w:pPr>
      <w:r w:rsidRPr="005E4341">
        <w:rPr>
          <w:lang w:val="ru-RU"/>
        </w:rPr>
        <w:t>- необходимость уточнения</w:t>
      </w:r>
      <w:r w:rsidR="00FD5D28" w:rsidRPr="005E4341">
        <w:rPr>
          <w:lang w:val="ru-RU"/>
        </w:rPr>
        <w:t xml:space="preserve"> </w:t>
      </w:r>
      <w:r w:rsidRPr="005E4341">
        <w:rPr>
          <w:lang w:val="ru-RU"/>
        </w:rPr>
        <w:t>плана управления лесами;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необходимость внесения изменений и дополнений в программу мониторинга, проведению дополнительных исследований и сбору необходимых данных.</w:t>
      </w:r>
    </w:p>
    <w:p w:rsidR="00F8792D" w:rsidRPr="005E4341" w:rsidRDefault="00F8792D" w:rsidP="00B9340F">
      <w:pPr>
        <w:spacing w:after="60"/>
        <w:ind w:left="708"/>
        <w:jc w:val="both"/>
        <w:rPr>
          <w:lang w:val="ru-RU"/>
        </w:rPr>
      </w:pPr>
    </w:p>
    <w:p w:rsidR="00C66833" w:rsidRPr="005E4341" w:rsidRDefault="00871196" w:rsidP="00871196">
      <w:pPr>
        <w:numPr>
          <w:ilvl w:val="0"/>
          <w:numId w:val="2"/>
        </w:numPr>
        <w:tabs>
          <w:tab w:val="left" w:pos="317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t>Результаты мониторинга хозяйственной деятельности.</w:t>
      </w:r>
    </w:p>
    <w:p w:rsidR="00871196" w:rsidRPr="005E4341" w:rsidRDefault="00871196" w:rsidP="00141BA7">
      <w:pPr>
        <w:tabs>
          <w:tab w:val="left" w:pos="0"/>
        </w:tabs>
        <w:ind w:left="34" w:right="-108" w:firstLine="392"/>
        <w:jc w:val="both"/>
        <w:rPr>
          <w:lang w:val="ru-RU"/>
        </w:rPr>
      </w:pPr>
    </w:p>
    <w:p w:rsidR="006F73A6" w:rsidRPr="005E4341" w:rsidRDefault="00871196" w:rsidP="00141BA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t xml:space="preserve">3.1 </w:t>
      </w:r>
      <w:r w:rsidR="006F73A6" w:rsidRPr="005E4341">
        <w:rPr>
          <w:b/>
          <w:lang w:val="ru-RU"/>
        </w:rPr>
        <w:t>Объемы заготовки древесины по видам рубок</w:t>
      </w:r>
      <w:r w:rsidR="00D41D17" w:rsidRPr="005E4341">
        <w:rPr>
          <w:b/>
          <w:lang w:val="ru-RU"/>
        </w:rPr>
        <w:t>.</w:t>
      </w:r>
    </w:p>
    <w:p w:rsidR="00FB5C69" w:rsidRPr="005E4341" w:rsidRDefault="0040551A" w:rsidP="0012697E">
      <w:pPr>
        <w:tabs>
          <w:tab w:val="left" w:pos="0"/>
        </w:tabs>
        <w:ind w:firstLine="426"/>
        <w:jc w:val="both"/>
        <w:rPr>
          <w:lang w:val="ru-RU"/>
        </w:rPr>
      </w:pPr>
      <w:r w:rsidRPr="005E4341">
        <w:rPr>
          <w:lang w:val="ru-RU"/>
        </w:rPr>
        <w:t>Объемы заготовки древесины</w:t>
      </w:r>
      <w:r w:rsidR="00FD5D28" w:rsidRPr="005E4341">
        <w:rPr>
          <w:lang w:val="ru-RU"/>
        </w:rPr>
        <w:t xml:space="preserve"> </w:t>
      </w:r>
      <w:r w:rsidR="002F0048" w:rsidRPr="005E4341">
        <w:rPr>
          <w:lang w:val="ru-RU"/>
        </w:rPr>
        <w:t xml:space="preserve">на территории аренды </w:t>
      </w:r>
      <w:r w:rsidRPr="005E4341">
        <w:rPr>
          <w:lang w:val="ru-RU"/>
        </w:rPr>
        <w:t>представлены в таблице 2</w:t>
      </w:r>
      <w:r w:rsidRPr="005E4341">
        <w:rPr>
          <w:i/>
          <w:lang w:val="ru-RU"/>
        </w:rPr>
        <w:t>.</w:t>
      </w:r>
    </w:p>
    <w:p w:rsidR="00E87705" w:rsidRPr="005E4341" w:rsidRDefault="0040551A" w:rsidP="008E5E88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  <w:r w:rsidRPr="005E4341">
        <w:rPr>
          <w:i/>
          <w:lang w:val="ru-RU"/>
        </w:rPr>
        <w:t>Таблица 2</w:t>
      </w:r>
    </w:p>
    <w:p w:rsidR="00CA09C0" w:rsidRDefault="00CA09C0" w:rsidP="0012697E">
      <w:pPr>
        <w:tabs>
          <w:tab w:val="left" w:pos="0"/>
        </w:tabs>
        <w:ind w:left="34" w:right="-108" w:firstLine="392"/>
        <w:jc w:val="center"/>
        <w:rPr>
          <w:lang w:val="ru-RU"/>
        </w:rPr>
      </w:pPr>
      <w:r w:rsidRPr="005E4341">
        <w:rPr>
          <w:lang w:val="ru-RU"/>
        </w:rPr>
        <w:t>Объемы заготовки древесины</w:t>
      </w:r>
      <w:r w:rsidR="0012697E" w:rsidRPr="005E4341">
        <w:rPr>
          <w:lang w:val="ru-RU"/>
        </w:rPr>
        <w:t xml:space="preserve"> </w:t>
      </w:r>
      <w:r w:rsidRPr="005E4341">
        <w:rPr>
          <w:lang w:val="ru-RU"/>
        </w:rPr>
        <w:t>на территории аренды за  201</w:t>
      </w:r>
      <w:r w:rsidR="005207CB">
        <w:rPr>
          <w:lang w:val="ru-RU"/>
        </w:rPr>
        <w:t>6</w:t>
      </w:r>
      <w:r w:rsidR="00A2107B" w:rsidRPr="005E4341">
        <w:rPr>
          <w:lang w:val="ru-RU"/>
        </w:rPr>
        <w:t xml:space="preserve"> год</w:t>
      </w:r>
      <w:r w:rsidRPr="005E4341">
        <w:rPr>
          <w:lang w:val="ru-RU"/>
        </w:rPr>
        <w:t>.</w:t>
      </w:r>
    </w:p>
    <w:p w:rsidR="00FF39FF" w:rsidRPr="005E4341" w:rsidRDefault="00FF39FF" w:rsidP="0012697E">
      <w:pPr>
        <w:tabs>
          <w:tab w:val="left" w:pos="0"/>
        </w:tabs>
        <w:ind w:left="34" w:right="-108" w:firstLine="392"/>
        <w:jc w:val="center"/>
        <w:rPr>
          <w:i/>
          <w:lang w:val="ru-RU"/>
        </w:rPr>
      </w:pPr>
    </w:p>
    <w:tbl>
      <w:tblPr>
        <w:tblW w:w="97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0"/>
        <w:gridCol w:w="851"/>
        <w:gridCol w:w="850"/>
        <w:gridCol w:w="851"/>
        <w:gridCol w:w="850"/>
        <w:gridCol w:w="851"/>
        <w:gridCol w:w="1134"/>
        <w:gridCol w:w="850"/>
        <w:gridCol w:w="852"/>
      </w:tblGrid>
      <w:tr w:rsidR="00FF39FF" w:rsidRPr="005E4341" w:rsidTr="00330415">
        <w:trPr>
          <w:trHeight w:val="25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Параметры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2013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2014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9FF" w:rsidRPr="00F64D64" w:rsidRDefault="00FF39FF" w:rsidP="00F64D64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2015</w:t>
            </w:r>
          </w:p>
        </w:tc>
        <w:tc>
          <w:tcPr>
            <w:tcW w:w="2836" w:type="dxa"/>
            <w:gridSpan w:val="3"/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</w:tc>
      </w:tr>
      <w:tr w:rsidR="00FF39FF" w:rsidRPr="005E4341" w:rsidTr="00330415">
        <w:trPr>
          <w:trHeight w:val="143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F" w:rsidRPr="00F64D64" w:rsidRDefault="00FF39FF" w:rsidP="00BB6312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фактически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расчетная лесосека</w:t>
            </w:r>
          </w:p>
        </w:tc>
        <w:tc>
          <w:tcPr>
            <w:tcW w:w="1702" w:type="dxa"/>
            <w:gridSpan w:val="2"/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фактически</w:t>
            </w:r>
          </w:p>
        </w:tc>
      </w:tr>
      <w:tr w:rsidR="00FF39FF" w:rsidRPr="005E4341" w:rsidTr="00330415">
        <w:trPr>
          <w:trHeight w:val="143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% 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FF" w:rsidRPr="00F64D64" w:rsidRDefault="00FF39FF" w:rsidP="00FF39FF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% 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FF" w:rsidRPr="00F64D64" w:rsidRDefault="00FF39FF" w:rsidP="00BB6312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FF" w:rsidRPr="00F64D64" w:rsidRDefault="00FF39FF" w:rsidP="00BB6312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% от плана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852" w:type="dxa"/>
          </w:tcPr>
          <w:p w:rsidR="00FF39FF" w:rsidRPr="005E4341" w:rsidRDefault="00FF39FF" w:rsidP="00BB6312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% от плана</w:t>
            </w:r>
          </w:p>
        </w:tc>
      </w:tr>
      <w:tr w:rsidR="00FF39FF" w:rsidRPr="005E4341" w:rsidTr="00330415">
        <w:trPr>
          <w:trHeight w:val="479"/>
        </w:trPr>
        <w:tc>
          <w:tcPr>
            <w:tcW w:w="1843" w:type="dxa"/>
            <w:tcBorders>
              <w:right w:val="single" w:sz="4" w:space="0" w:color="auto"/>
            </w:tcBorders>
          </w:tcPr>
          <w:p w:rsidR="00FF39FF" w:rsidRPr="005E4341" w:rsidRDefault="00FF39FF" w:rsidP="000B4A22">
            <w:pPr>
              <w:tabs>
                <w:tab w:val="left" w:pos="0"/>
              </w:tabs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Объём заготовки древесины, тыс. м</w:t>
            </w:r>
            <w:r w:rsidRPr="005E4341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194911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FF" w:rsidRPr="00FF39FF" w:rsidRDefault="00330415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FF" w:rsidRPr="00FF39FF" w:rsidRDefault="00330415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190609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FF" w:rsidRPr="00FF39FF" w:rsidRDefault="00330415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190300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134" w:type="dxa"/>
            <w:vAlign w:val="center"/>
          </w:tcPr>
          <w:p w:rsidR="00330415" w:rsidRDefault="00330415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306700</w:t>
            </w:r>
          </w:p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196591</w:t>
            </w:r>
          </w:p>
          <w:p w:rsidR="00FF39FF" w:rsidRPr="00FF39FF" w:rsidRDefault="00FF39FF" w:rsidP="003304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FF39FF" w:rsidRPr="00FF39FF" w:rsidRDefault="00FF39FF" w:rsidP="0033041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64,0</w:t>
            </w:r>
          </w:p>
        </w:tc>
      </w:tr>
    </w:tbl>
    <w:p w:rsidR="00C637DF" w:rsidRPr="005E4341" w:rsidRDefault="00C637DF" w:rsidP="00CA09C0">
      <w:pPr>
        <w:tabs>
          <w:tab w:val="left" w:pos="0"/>
        </w:tabs>
        <w:ind w:left="34" w:right="-108" w:firstLine="392"/>
        <w:jc w:val="center"/>
        <w:rPr>
          <w:lang w:val="ru-RU"/>
        </w:rPr>
      </w:pPr>
    </w:p>
    <w:p w:rsidR="00BE3F4C" w:rsidRPr="005E4341" w:rsidRDefault="00BE3F4C" w:rsidP="004100C7">
      <w:pPr>
        <w:pStyle w:val="Normal-Indent"/>
        <w:spacing w:after="0"/>
        <w:ind w:left="0" w:firstLine="708"/>
        <w:jc w:val="both"/>
        <w:rPr>
          <w:rFonts w:ascii="Times New Roman" w:hAnsi="Times New Roman"/>
          <w:sz w:val="24"/>
          <w:lang w:val="ru-RU"/>
        </w:rPr>
      </w:pPr>
      <w:r w:rsidRPr="005E4341">
        <w:rPr>
          <w:rFonts w:ascii="Times New Roman" w:hAnsi="Times New Roman"/>
          <w:sz w:val="24"/>
          <w:lang w:val="ru-RU"/>
        </w:rPr>
        <w:t xml:space="preserve">Ежегодная расчетная лесосека по рубкам главного пользования на территории, арендуемой </w:t>
      </w:r>
      <w:r w:rsidR="00407701">
        <w:rPr>
          <w:rFonts w:ascii="Times New Roman" w:hAnsi="Times New Roman"/>
          <w:sz w:val="24"/>
          <w:lang w:val="ru-RU"/>
        </w:rPr>
        <w:t>Вышневолоцким</w:t>
      </w:r>
      <w:r w:rsidR="003C3495" w:rsidRPr="005E4341">
        <w:rPr>
          <w:rFonts w:ascii="Times New Roman" w:hAnsi="Times New Roman"/>
          <w:sz w:val="24"/>
          <w:lang w:val="ru-RU"/>
        </w:rPr>
        <w:t xml:space="preserve"> ЛПХ</w:t>
      </w:r>
      <w:r w:rsidR="00A7346C">
        <w:rPr>
          <w:rFonts w:ascii="Times New Roman" w:hAnsi="Times New Roman"/>
          <w:sz w:val="24"/>
          <w:lang w:val="ru-RU"/>
        </w:rPr>
        <w:t>.</w:t>
      </w:r>
    </w:p>
    <w:p w:rsidR="00BE3F4C" w:rsidRPr="004100C7" w:rsidRDefault="004100C7" w:rsidP="004100C7">
      <w:pPr>
        <w:tabs>
          <w:tab w:val="left" w:pos="0"/>
        </w:tabs>
        <w:ind w:right="-108"/>
        <w:jc w:val="both"/>
        <w:rPr>
          <w:sz w:val="22"/>
          <w:szCs w:val="22"/>
          <w:lang w:val="ru-RU"/>
        </w:rPr>
      </w:pPr>
      <w:r>
        <w:rPr>
          <w:lang w:val="ru-RU"/>
        </w:rPr>
        <w:tab/>
      </w:r>
    </w:p>
    <w:p w:rsidR="003D3D36" w:rsidRPr="005E4341" w:rsidRDefault="00871196" w:rsidP="00AF184A">
      <w:pPr>
        <w:ind w:firstLine="426"/>
        <w:rPr>
          <w:b/>
          <w:lang w:val="ru-RU"/>
        </w:rPr>
      </w:pPr>
      <w:r w:rsidRPr="005E4341">
        <w:rPr>
          <w:b/>
          <w:lang w:val="ru-RU"/>
        </w:rPr>
        <w:t xml:space="preserve">3.2. </w:t>
      </w:r>
      <w:r w:rsidR="003D3D36" w:rsidRPr="005E4341">
        <w:rPr>
          <w:b/>
          <w:lang w:val="ru-RU"/>
        </w:rPr>
        <w:t>Динамика среднего прироста по хозяйствам и хозсекциям.</w:t>
      </w:r>
    </w:p>
    <w:p w:rsidR="00913F92" w:rsidRPr="00423E78" w:rsidRDefault="00913F92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61629D" w:rsidRPr="00423E78" w:rsidRDefault="00727559" w:rsidP="00084A4D">
      <w:pPr>
        <w:pStyle w:val="Normal-Indent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Участки леса, взятые в аренду </w:t>
      </w:r>
      <w:r w:rsidR="00E46C35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ЗАО Вышневолоцкий 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ЛПХ»  сроком на </w:t>
      </w:r>
      <w:r w:rsidR="004365AA" w:rsidRPr="00423E78">
        <w:rPr>
          <w:rFonts w:ascii="Times New Roman" w:hAnsi="Times New Roman"/>
          <w:color w:val="000000" w:themeColor="text1"/>
          <w:sz w:val="24"/>
          <w:lang w:val="ru-RU"/>
        </w:rPr>
        <w:t>25,</w:t>
      </w:r>
      <w:r w:rsidR="00E46C35" w:rsidRPr="00423E78">
        <w:rPr>
          <w:rFonts w:ascii="Times New Roman" w:hAnsi="Times New Roman"/>
          <w:color w:val="000000" w:themeColor="text1"/>
          <w:sz w:val="24"/>
          <w:lang w:val="ru-RU"/>
        </w:rPr>
        <w:t>49</w:t>
      </w:r>
      <w:r w:rsidR="00A7346C">
        <w:rPr>
          <w:rFonts w:ascii="Times New Roman" w:hAnsi="Times New Roman"/>
          <w:color w:val="000000" w:themeColor="text1"/>
          <w:sz w:val="24"/>
          <w:lang w:val="ru-RU"/>
        </w:rPr>
        <w:t>,49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лет, характеризуются высокой лесистостью (покрытая лесом площадь составляет </w:t>
      </w:r>
      <w:r w:rsidR="004365AA" w:rsidRPr="00423E78">
        <w:rPr>
          <w:rFonts w:ascii="Times New Roman" w:hAnsi="Times New Roman"/>
          <w:color w:val="000000" w:themeColor="text1"/>
          <w:sz w:val="24"/>
          <w:lang w:val="ru-RU"/>
        </w:rPr>
        <w:t>88,6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%).  Площадь, занимаемая </w:t>
      </w:r>
      <w:r w:rsidR="00732498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эксплуатационными лесами, 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хвойными древостоями – сосной и елью составляет </w:t>
      </w:r>
      <w:r w:rsidR="00732498" w:rsidRPr="00423E78">
        <w:rPr>
          <w:rFonts w:ascii="Times New Roman" w:hAnsi="Times New Roman"/>
          <w:color w:val="000000" w:themeColor="text1"/>
          <w:sz w:val="24"/>
          <w:lang w:val="ru-RU"/>
        </w:rPr>
        <w:t>68867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га, площадь лиственных насаждений – </w:t>
      </w:r>
      <w:r w:rsidR="00732498" w:rsidRPr="00423E78">
        <w:rPr>
          <w:rFonts w:ascii="Times New Roman" w:hAnsi="Times New Roman"/>
          <w:color w:val="000000" w:themeColor="text1"/>
          <w:sz w:val="24"/>
          <w:lang w:val="ru-RU"/>
        </w:rPr>
        <w:t>54025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га.</w:t>
      </w:r>
      <w:r w:rsidR="00732498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Площадь, занимаемая защитными лесами, хвойными древостоями – сосной и елью – 23886 га, площадь лиственных насаждений – 9982 га</w:t>
      </w:r>
      <w:r w:rsidR="0061629D" w:rsidRPr="00423E78">
        <w:rPr>
          <w:rFonts w:ascii="Times New Roman" w:hAnsi="Times New Roman"/>
          <w:color w:val="000000" w:themeColor="text1"/>
          <w:sz w:val="24"/>
          <w:lang w:val="ru-RU"/>
        </w:rPr>
        <w:t>. По породному составу преимущественно представлена сосна ( в которой преобладают сосняки-брусничники – 16%, сосняки черничники – 14% и сосняки сфагновые – 15%), затем следует береза, ель (из еловых лесов преобладают ельники-кисличники – 23%), осина и другие породы, которые представлены незначительно.</w:t>
      </w:r>
    </w:p>
    <w:p w:rsidR="00084A4D" w:rsidRPr="00423E78" w:rsidRDefault="0061629D" w:rsidP="00084A4D">
      <w:pPr>
        <w:pStyle w:val="Normal-Indent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 Средний прирост  на 1 га хвойных насаждений – 1,8 м</w:t>
      </w:r>
      <w:r w:rsidR="00084A4D" w:rsidRPr="00423E78">
        <w:rPr>
          <w:rFonts w:ascii="Times New Roman" w:hAnsi="Times New Roman"/>
          <w:color w:val="000000" w:themeColor="text1"/>
          <w:sz w:val="24"/>
          <w:vertAlign w:val="superscript"/>
          <w:lang w:val="ru-RU"/>
        </w:rPr>
        <w:t>3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>, лиственных – 2,0 (табл. 3).</w:t>
      </w:r>
    </w:p>
    <w:p w:rsidR="00F64559" w:rsidRDefault="00F64559" w:rsidP="00084A4D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</w:p>
    <w:p w:rsidR="00F64559" w:rsidRDefault="00F64559" w:rsidP="00084A4D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</w:p>
    <w:p w:rsidR="00F64559" w:rsidRDefault="00F64559" w:rsidP="00084A4D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</w:p>
    <w:p w:rsidR="00913F92" w:rsidRPr="005E4341" w:rsidRDefault="00913F92" w:rsidP="00084A4D">
      <w:pPr>
        <w:tabs>
          <w:tab w:val="left" w:pos="0"/>
        </w:tabs>
        <w:ind w:left="34" w:right="-108" w:firstLine="392"/>
        <w:jc w:val="right"/>
        <w:rPr>
          <w:b/>
          <w:i/>
          <w:lang w:val="ru-RU"/>
        </w:rPr>
      </w:pPr>
      <w:r w:rsidRPr="005E4341">
        <w:rPr>
          <w:i/>
          <w:lang w:val="ru-RU"/>
        </w:rPr>
        <w:lastRenderedPageBreak/>
        <w:t xml:space="preserve">Таблица </w:t>
      </w:r>
      <w:r w:rsidR="0040551A" w:rsidRPr="005E4341">
        <w:rPr>
          <w:i/>
          <w:lang w:val="ru-RU"/>
        </w:rPr>
        <w:t>3</w:t>
      </w:r>
    </w:p>
    <w:p w:rsidR="003D3D36" w:rsidRPr="005E4341" w:rsidRDefault="00CA09C0" w:rsidP="003D3D36">
      <w:pPr>
        <w:tabs>
          <w:tab w:val="left" w:pos="0"/>
        </w:tabs>
        <w:ind w:left="34" w:right="-108" w:firstLine="392"/>
        <w:jc w:val="both"/>
        <w:rPr>
          <w:lang w:val="ru-RU"/>
        </w:rPr>
      </w:pPr>
      <w:r w:rsidRPr="005E4341">
        <w:rPr>
          <w:lang w:val="ru-RU"/>
        </w:rPr>
        <w:t>Показатели среднего прироста насаждений на арендованных участках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1"/>
        <w:gridCol w:w="2268"/>
        <w:gridCol w:w="2835"/>
      </w:tblGrid>
      <w:tr w:rsidR="003D3D36" w:rsidRPr="008733C3" w:rsidTr="000B4A22">
        <w:tc>
          <w:tcPr>
            <w:tcW w:w="2552" w:type="dxa"/>
            <w:vAlign w:val="center"/>
          </w:tcPr>
          <w:p w:rsidR="003D3D36" w:rsidRPr="005E4341" w:rsidRDefault="003D3D36" w:rsidP="00EF4CFF">
            <w:pPr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Хозсекция</w:t>
            </w:r>
          </w:p>
        </w:tc>
        <w:tc>
          <w:tcPr>
            <w:tcW w:w="1701" w:type="dxa"/>
            <w:vAlign w:val="center"/>
          </w:tcPr>
          <w:p w:rsidR="003D3D36" w:rsidRPr="005E4341" w:rsidRDefault="003D3D36" w:rsidP="00EF4CFF">
            <w:pPr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Покрытая</w:t>
            </w:r>
            <w:r w:rsidR="00F639E8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</w:rPr>
              <w:t>лесом</w:t>
            </w:r>
            <w:r w:rsidR="00ED70C0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Align w:val="center"/>
          </w:tcPr>
          <w:p w:rsidR="003D3D36" w:rsidRPr="005E4341" w:rsidRDefault="003D3D36" w:rsidP="00EF4CFF">
            <w:pPr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Средний запас эксплуатационных</w:t>
            </w:r>
            <w:r w:rsidR="00F639E8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  <w:lang w:val="ru-RU"/>
              </w:rPr>
              <w:t>насаждений, м</w:t>
            </w:r>
            <w:r w:rsidRPr="005E4341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5E4341">
              <w:rPr>
                <w:sz w:val="22"/>
                <w:szCs w:val="22"/>
                <w:lang w:val="ru-RU"/>
              </w:rPr>
              <w:t>/га</w:t>
            </w:r>
          </w:p>
        </w:tc>
        <w:tc>
          <w:tcPr>
            <w:tcW w:w="2835" w:type="dxa"/>
            <w:vAlign w:val="center"/>
          </w:tcPr>
          <w:p w:rsidR="003D3D36" w:rsidRPr="005E4341" w:rsidRDefault="003D3D36" w:rsidP="00EF4CFF">
            <w:pPr>
              <w:ind w:right="-107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Средний прирост на 1 га лесопокрытых земель, м</w:t>
            </w:r>
            <w:r w:rsidRPr="005E4341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5E4341">
              <w:rPr>
                <w:sz w:val="22"/>
                <w:szCs w:val="22"/>
                <w:lang w:val="ru-RU"/>
              </w:rPr>
              <w:t>/га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DD42BE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Сосновая</w:t>
            </w:r>
          </w:p>
        </w:tc>
        <w:tc>
          <w:tcPr>
            <w:tcW w:w="1701" w:type="dxa"/>
          </w:tcPr>
          <w:p w:rsidR="00DD42BE" w:rsidRPr="005E4341" w:rsidRDefault="009F3B32" w:rsidP="00DD42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58032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127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2,5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DD42BE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Еловая</w:t>
            </w:r>
          </w:p>
        </w:tc>
        <w:tc>
          <w:tcPr>
            <w:tcW w:w="1701" w:type="dxa"/>
          </w:tcPr>
          <w:p w:rsidR="00DD42BE" w:rsidRPr="005E4341" w:rsidRDefault="009F3B32" w:rsidP="00DD42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34701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160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1,5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i/>
                <w:sz w:val="22"/>
                <w:szCs w:val="22"/>
                <w:lang w:val="ru-RU"/>
              </w:rPr>
            </w:pPr>
            <w:r w:rsidRPr="005E4341">
              <w:rPr>
                <w:i/>
                <w:sz w:val="22"/>
                <w:szCs w:val="22"/>
              </w:rPr>
              <w:t>Итого</w:t>
            </w:r>
            <w:r w:rsidR="00ED70C0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по</w:t>
            </w:r>
            <w:r w:rsidR="00ED70C0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хвойному</w:t>
            </w:r>
            <w:r w:rsidR="00ED70C0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хозяйству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92753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146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1,8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Берез</w:t>
            </w:r>
            <w:r w:rsidRPr="005E4341">
              <w:rPr>
                <w:sz w:val="22"/>
                <w:szCs w:val="22"/>
                <w:lang w:val="ru-RU"/>
              </w:rPr>
              <w:t>овая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47702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157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2,0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9C57EC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Осиновая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9447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224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2,3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i/>
                <w:sz w:val="22"/>
                <w:szCs w:val="22"/>
                <w:lang w:val="ru-RU"/>
              </w:rPr>
            </w:pPr>
            <w:r w:rsidRPr="005E4341">
              <w:rPr>
                <w:i/>
                <w:sz w:val="22"/>
                <w:szCs w:val="22"/>
                <w:lang w:val="ru-RU"/>
              </w:rPr>
              <w:t>Итого по лиственному хозяйству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64007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159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2,0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b/>
                <w:i/>
                <w:sz w:val="22"/>
                <w:szCs w:val="22"/>
              </w:rPr>
            </w:pPr>
            <w:r w:rsidRPr="005E4341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D42BE" w:rsidRPr="005E4341" w:rsidRDefault="00423E78" w:rsidP="00AE6EE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156760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  <w:rPr>
                <w:b/>
                <w:i/>
              </w:rPr>
            </w:pPr>
            <w:r w:rsidRPr="00F84159">
              <w:rPr>
                <w:b/>
                <w:i/>
              </w:rPr>
              <w:t>149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  <w:rPr>
                <w:b/>
                <w:i/>
              </w:rPr>
            </w:pPr>
            <w:r w:rsidRPr="00F84159">
              <w:rPr>
                <w:b/>
                <w:i/>
              </w:rPr>
              <w:t>1,8</w:t>
            </w:r>
          </w:p>
        </w:tc>
      </w:tr>
    </w:tbl>
    <w:p w:rsidR="003D3D36" w:rsidRPr="005E4341" w:rsidRDefault="003D3D36" w:rsidP="003D3D36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8E5E88" w:rsidRPr="005E4341" w:rsidRDefault="008E5E88" w:rsidP="008E5E88">
      <w:pPr>
        <w:tabs>
          <w:tab w:val="left" w:pos="0"/>
        </w:tabs>
        <w:ind w:left="34" w:right="-108" w:firstLine="392"/>
        <w:jc w:val="both"/>
        <w:rPr>
          <w:lang w:val="ru-RU"/>
        </w:rPr>
      </w:pPr>
      <w:r w:rsidRPr="005E4341">
        <w:rPr>
          <w:lang w:val="ru-RU"/>
        </w:rPr>
        <w:t>Величина среднего прироста является величиной более</w:t>
      </w:r>
      <w:r w:rsidR="00BE3F4C" w:rsidRPr="005E4341">
        <w:rPr>
          <w:lang w:val="ru-RU"/>
        </w:rPr>
        <w:t>-</w:t>
      </w:r>
      <w:r w:rsidRPr="005E4341">
        <w:rPr>
          <w:lang w:val="ru-RU"/>
        </w:rPr>
        <w:t xml:space="preserve">менее постоянной и </w:t>
      </w:r>
      <w:r w:rsidR="00BE3F4C" w:rsidRPr="005E4341">
        <w:rPr>
          <w:lang w:val="ru-RU"/>
        </w:rPr>
        <w:t>рассчитывается</w:t>
      </w:r>
      <w:r w:rsidRPr="005E4341">
        <w:rPr>
          <w:lang w:val="ru-RU"/>
        </w:rPr>
        <w:t xml:space="preserve">  лесоустройством раз в 10 лет.</w:t>
      </w:r>
    </w:p>
    <w:p w:rsidR="00950418" w:rsidRDefault="00950418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913F92" w:rsidRPr="005E4341" w:rsidRDefault="00871196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  <w:r w:rsidRPr="005E4341">
        <w:rPr>
          <w:rFonts w:ascii="Times New Roman" w:hAnsi="Times New Roman"/>
          <w:b/>
          <w:sz w:val="24"/>
          <w:lang w:val="ru-RU"/>
        </w:rPr>
        <w:t xml:space="preserve">3.3. </w:t>
      </w:r>
      <w:r w:rsidR="00913F92" w:rsidRPr="005E4341">
        <w:rPr>
          <w:rFonts w:ascii="Times New Roman" w:hAnsi="Times New Roman"/>
          <w:b/>
          <w:sz w:val="24"/>
          <w:lang w:val="ru-RU"/>
        </w:rPr>
        <w:t xml:space="preserve">Объем и качество лесовосстановительных </w:t>
      </w:r>
      <w:r w:rsidR="00BE1F3E" w:rsidRPr="005E4341">
        <w:rPr>
          <w:rFonts w:ascii="Times New Roman" w:hAnsi="Times New Roman"/>
          <w:b/>
          <w:sz w:val="24"/>
          <w:lang w:val="ru-RU"/>
        </w:rPr>
        <w:t xml:space="preserve">и лесохозяйственных </w:t>
      </w:r>
      <w:r w:rsidR="00913F92" w:rsidRPr="005E4341">
        <w:rPr>
          <w:rFonts w:ascii="Times New Roman" w:hAnsi="Times New Roman"/>
          <w:b/>
          <w:sz w:val="24"/>
          <w:lang w:val="ru-RU"/>
        </w:rPr>
        <w:t>мероприятий</w:t>
      </w:r>
      <w:r w:rsidR="004F3CE2" w:rsidRPr="005E4341">
        <w:rPr>
          <w:rFonts w:ascii="Times New Roman" w:hAnsi="Times New Roman"/>
          <w:b/>
          <w:sz w:val="24"/>
          <w:lang w:val="ru-RU"/>
        </w:rPr>
        <w:t>.</w:t>
      </w:r>
    </w:p>
    <w:p w:rsidR="00913F92" w:rsidRPr="005E4341" w:rsidRDefault="00913F92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595B94" w:rsidRPr="005E4341" w:rsidRDefault="00595B94" w:rsidP="00595B94">
      <w:pPr>
        <w:spacing w:after="60"/>
        <w:ind w:firstLine="426"/>
        <w:jc w:val="both"/>
        <w:rPr>
          <w:lang w:val="ru-RU"/>
        </w:rPr>
      </w:pPr>
      <w:r w:rsidRPr="005E4341">
        <w:rPr>
          <w:lang w:val="ru-RU"/>
        </w:rPr>
        <w:t xml:space="preserve">Основным способом лесовосстановления после проведения лесозаготовительных работ является </w:t>
      </w:r>
      <w:r w:rsidR="00F30DA4">
        <w:rPr>
          <w:lang w:val="ru-RU"/>
        </w:rPr>
        <w:t>исскуственное</w:t>
      </w:r>
      <w:r w:rsidRPr="005E4341">
        <w:rPr>
          <w:lang w:val="ru-RU"/>
        </w:rPr>
        <w:t xml:space="preserve"> </w:t>
      </w:r>
      <w:r w:rsidR="00CC443E">
        <w:rPr>
          <w:lang w:val="ru-RU"/>
        </w:rPr>
        <w:t>лесовосстановление</w:t>
      </w:r>
      <w:r w:rsidRPr="005E4341">
        <w:rPr>
          <w:lang w:val="ru-RU"/>
        </w:rPr>
        <w:t xml:space="preserve">. В основном на вырубаемых площадях проводятся меры по </w:t>
      </w:r>
      <w:r w:rsidR="00147D18">
        <w:rPr>
          <w:lang w:val="ru-RU"/>
        </w:rPr>
        <w:t>исскуственному</w:t>
      </w:r>
      <w:r w:rsidRPr="005E4341">
        <w:rPr>
          <w:lang w:val="ru-RU"/>
        </w:rPr>
        <w:t xml:space="preserve"> </w:t>
      </w:r>
      <w:r w:rsidR="00CC443E">
        <w:rPr>
          <w:lang w:val="ru-RU"/>
        </w:rPr>
        <w:t>восстановлению</w:t>
      </w:r>
      <w:r w:rsidRPr="005E4341">
        <w:rPr>
          <w:lang w:val="ru-RU"/>
        </w:rPr>
        <w:t xml:space="preserve"> леса </w:t>
      </w:r>
      <w:r w:rsidR="00147D18">
        <w:rPr>
          <w:lang w:val="ru-RU"/>
        </w:rPr>
        <w:t xml:space="preserve">и </w:t>
      </w:r>
      <w:r w:rsidRPr="005E4341">
        <w:rPr>
          <w:lang w:val="ru-RU"/>
        </w:rPr>
        <w:t xml:space="preserve">естественное возобновление.  </w:t>
      </w:r>
    </w:p>
    <w:p w:rsidR="00595B94" w:rsidRPr="005E4341" w:rsidRDefault="00595B94" w:rsidP="00595B94">
      <w:pPr>
        <w:spacing w:after="60"/>
        <w:ind w:firstLine="426"/>
        <w:jc w:val="both"/>
        <w:rPr>
          <w:lang w:val="ru-RU"/>
        </w:rPr>
      </w:pPr>
      <w:r w:rsidRPr="005E4341">
        <w:rPr>
          <w:lang w:val="ru-RU"/>
        </w:rPr>
        <w:t>Объем лесовосс</w:t>
      </w:r>
      <w:r w:rsidR="00147D18">
        <w:rPr>
          <w:lang w:val="ru-RU"/>
        </w:rPr>
        <w:t>тановительных мероприятий в 2016</w:t>
      </w:r>
      <w:r w:rsidRPr="005E4341">
        <w:rPr>
          <w:lang w:val="ru-RU"/>
        </w:rPr>
        <w:t xml:space="preserve"> году представлен в таблице 4.</w:t>
      </w:r>
    </w:p>
    <w:p w:rsidR="00A6532A" w:rsidRPr="005E4341" w:rsidRDefault="00913F92" w:rsidP="00595B94">
      <w:pPr>
        <w:spacing w:after="60"/>
        <w:jc w:val="right"/>
        <w:rPr>
          <w:lang w:val="ru-RU"/>
        </w:rPr>
      </w:pPr>
      <w:r w:rsidRPr="005E4341">
        <w:rPr>
          <w:i/>
          <w:lang w:val="ru-RU"/>
        </w:rPr>
        <w:t xml:space="preserve">Таблица </w:t>
      </w:r>
      <w:r w:rsidR="0040551A" w:rsidRPr="005E4341">
        <w:rPr>
          <w:i/>
          <w:lang w:val="ru-RU"/>
        </w:rPr>
        <w:t>4</w:t>
      </w:r>
    </w:p>
    <w:p w:rsidR="00A02E66" w:rsidRPr="005E4341" w:rsidRDefault="00913F92" w:rsidP="00E33335">
      <w:pPr>
        <w:spacing w:after="60"/>
        <w:ind w:firstLine="426"/>
        <w:jc w:val="center"/>
        <w:rPr>
          <w:lang w:val="ru-RU"/>
        </w:rPr>
      </w:pPr>
      <w:r w:rsidRPr="005E4341">
        <w:rPr>
          <w:lang w:val="ru-RU"/>
        </w:rPr>
        <w:t xml:space="preserve">Объем  лесовосстановительных мероприятий </w:t>
      </w:r>
      <w:r w:rsidR="00147D18">
        <w:rPr>
          <w:lang w:val="ru-RU"/>
        </w:rPr>
        <w:t>2016</w:t>
      </w:r>
      <w:r w:rsidR="00AF3116" w:rsidRPr="005E4341">
        <w:rPr>
          <w:lang w:val="ru-RU"/>
        </w:rPr>
        <w:t xml:space="preserve"> год </w:t>
      </w:r>
      <w:r w:rsidR="00C65999" w:rsidRPr="005E4341">
        <w:rPr>
          <w:lang w:val="ru-RU"/>
        </w:rPr>
        <w:t>(га)</w:t>
      </w:r>
    </w:p>
    <w:tbl>
      <w:tblPr>
        <w:tblStyle w:val="ac"/>
        <w:tblW w:w="4947" w:type="pct"/>
        <w:tblInd w:w="108" w:type="dxa"/>
        <w:tblLook w:val="04A0"/>
      </w:tblPr>
      <w:tblGrid>
        <w:gridCol w:w="3093"/>
        <w:gridCol w:w="696"/>
        <w:gridCol w:w="756"/>
        <w:gridCol w:w="915"/>
        <w:gridCol w:w="756"/>
        <w:gridCol w:w="1013"/>
        <w:gridCol w:w="873"/>
        <w:gridCol w:w="901"/>
        <w:gridCol w:w="1027"/>
      </w:tblGrid>
      <w:tr w:rsidR="00A7346C" w:rsidRPr="00706346" w:rsidTr="00A7346C">
        <w:trPr>
          <w:trHeight w:val="285"/>
        </w:trPr>
        <w:tc>
          <w:tcPr>
            <w:tcW w:w="1542" w:type="pct"/>
            <w:vMerge w:val="restar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Вид работ</w:t>
            </w:r>
          </w:p>
        </w:tc>
        <w:tc>
          <w:tcPr>
            <w:tcW w:w="347" w:type="pct"/>
            <w:vMerge w:val="restar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2011</w:t>
            </w:r>
          </w:p>
        </w:tc>
        <w:tc>
          <w:tcPr>
            <w:tcW w:w="377" w:type="pct"/>
            <w:vMerge w:val="restar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2012</w:t>
            </w:r>
          </w:p>
        </w:tc>
        <w:tc>
          <w:tcPr>
            <w:tcW w:w="456" w:type="pct"/>
            <w:vMerge w:val="restar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2013</w:t>
            </w:r>
          </w:p>
        </w:tc>
        <w:tc>
          <w:tcPr>
            <w:tcW w:w="377" w:type="pct"/>
            <w:vMerge w:val="restar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2014</w:t>
            </w:r>
          </w:p>
        </w:tc>
        <w:tc>
          <w:tcPr>
            <w:tcW w:w="94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2015</w:t>
            </w:r>
          </w:p>
        </w:tc>
        <w:tc>
          <w:tcPr>
            <w:tcW w:w="96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346C" w:rsidRPr="00A7346C" w:rsidRDefault="00A7346C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2016</w:t>
            </w:r>
          </w:p>
        </w:tc>
      </w:tr>
      <w:tr w:rsidR="00A7346C" w:rsidRPr="00706346" w:rsidTr="00A7346C">
        <w:trPr>
          <w:trHeight w:val="255"/>
        </w:trPr>
        <w:tc>
          <w:tcPr>
            <w:tcW w:w="1542" w:type="pct"/>
            <w:vMerge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347" w:type="pct"/>
            <w:vMerge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  <w:vMerge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  <w:vMerge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</w:tcPr>
          <w:p w:rsidR="00A7346C" w:rsidRPr="00A7346C" w:rsidRDefault="00A7346C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факт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</w:tcPr>
          <w:p w:rsidR="00A7346C" w:rsidRPr="00A7346C" w:rsidRDefault="00A7346C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план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6C" w:rsidRPr="00A7346C" w:rsidRDefault="00A7346C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факт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</w:tcPr>
          <w:p w:rsidR="00A7346C" w:rsidRPr="00A7346C" w:rsidRDefault="00A7346C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план</w:t>
            </w:r>
          </w:p>
        </w:tc>
      </w:tr>
      <w:tr w:rsidR="00A7346C" w:rsidRPr="00706346" w:rsidTr="00A7346C">
        <w:tc>
          <w:tcPr>
            <w:tcW w:w="1542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посадка С</w:t>
            </w:r>
          </w:p>
        </w:tc>
        <w:tc>
          <w:tcPr>
            <w:tcW w:w="34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114.3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116.2</w:t>
            </w: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163,25</w:t>
            </w:r>
          </w:p>
        </w:tc>
        <w:tc>
          <w:tcPr>
            <w:tcW w:w="435" w:type="pct"/>
            <w:tcBorders>
              <w:bottom w:val="single" w:sz="4" w:space="0" w:color="auto"/>
              <w:right w:val="single" w:sz="4" w:space="0" w:color="auto"/>
            </w:tcBorders>
          </w:tcPr>
          <w:p w:rsidR="00A7346C" w:rsidRPr="00BB631A" w:rsidRDefault="00A7346C" w:rsidP="00A7346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A7346C" w:rsidP="003E78CD">
            <w:r w:rsidRPr="00661914">
              <w:t>81,2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A7346C" w:rsidP="00A7346C"/>
        </w:tc>
      </w:tr>
      <w:tr w:rsidR="00A7346C" w:rsidRPr="00706346" w:rsidTr="00A7346C">
        <w:tc>
          <w:tcPr>
            <w:tcW w:w="1542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посадка Е</w:t>
            </w:r>
          </w:p>
        </w:tc>
        <w:tc>
          <w:tcPr>
            <w:tcW w:w="34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241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245.8</w:t>
            </w: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241,8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</w:tcPr>
          <w:p w:rsidR="00A7346C" w:rsidRPr="00706346" w:rsidRDefault="00A7346C" w:rsidP="00A7346C">
            <w:pPr>
              <w:rPr>
                <w:color w:val="000000" w:themeColor="text1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A7346C" w:rsidP="003E78CD">
            <w:r w:rsidRPr="00661914">
              <w:t>422,9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A7346C" w:rsidP="00A7346C"/>
        </w:tc>
      </w:tr>
      <w:tr w:rsidR="00A7346C" w:rsidRPr="00706346" w:rsidTr="00A7346C">
        <w:tc>
          <w:tcPr>
            <w:tcW w:w="1542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посадка</w:t>
            </w:r>
          </w:p>
        </w:tc>
        <w:tc>
          <w:tcPr>
            <w:tcW w:w="34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509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528</w:t>
            </w: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355.3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362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405,05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A7346C" w:rsidRPr="00BB631A" w:rsidRDefault="00BB631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A7346C" w:rsidP="003E78CD">
            <w:r w:rsidRPr="00661914">
              <w:t>504,1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406BF5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503,4</w:t>
            </w:r>
          </w:p>
        </w:tc>
      </w:tr>
      <w:tr w:rsidR="00A7346C" w:rsidRPr="00706346" w:rsidTr="00A7346C">
        <w:tc>
          <w:tcPr>
            <w:tcW w:w="1542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содействие ест. воз.</w:t>
            </w:r>
          </w:p>
        </w:tc>
        <w:tc>
          <w:tcPr>
            <w:tcW w:w="34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258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199.1</w:t>
            </w: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198.3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202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A7346C" w:rsidRPr="00BB631A" w:rsidRDefault="00BB631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200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6F64BC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293,4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6F64BC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280</w:t>
            </w:r>
          </w:p>
        </w:tc>
      </w:tr>
      <w:tr w:rsidR="00A7346C" w:rsidRPr="00706346" w:rsidTr="00A7346C">
        <w:tc>
          <w:tcPr>
            <w:tcW w:w="1542" w:type="pct"/>
          </w:tcPr>
          <w:p w:rsidR="00A7346C" w:rsidRPr="00147D18" w:rsidRDefault="00A7346C" w:rsidP="003E78CD">
            <w:pPr>
              <w:rPr>
                <w:color w:val="000000" w:themeColor="text1"/>
                <w:lang w:val="ru-RU"/>
              </w:rPr>
            </w:pPr>
            <w:r w:rsidRPr="00147D18">
              <w:rPr>
                <w:color w:val="000000" w:themeColor="text1"/>
                <w:lang w:val="ru-RU"/>
              </w:rPr>
              <w:t>подготовка почвы под л/к</w:t>
            </w:r>
          </w:p>
        </w:tc>
        <w:tc>
          <w:tcPr>
            <w:tcW w:w="347" w:type="pct"/>
          </w:tcPr>
          <w:p w:rsidR="00A7346C" w:rsidRPr="00147D18" w:rsidRDefault="00A7346C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77" w:type="pct"/>
          </w:tcPr>
          <w:p w:rsidR="00A7346C" w:rsidRPr="00147D18" w:rsidRDefault="00A7346C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371.64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403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A7346C" w:rsidRPr="00BB631A" w:rsidRDefault="00BB631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500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A7346C" w:rsidP="003E78CD">
            <w:pPr>
              <w:rPr>
                <w:lang w:val="ru-RU"/>
              </w:rPr>
            </w:pPr>
            <w:r w:rsidRPr="00661914">
              <w:t>50</w:t>
            </w:r>
            <w:r w:rsidR="006F64BC" w:rsidRPr="00661914">
              <w:rPr>
                <w:lang w:val="ru-RU"/>
              </w:rPr>
              <w:t>6,7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6F64BC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500</w:t>
            </w:r>
          </w:p>
        </w:tc>
      </w:tr>
      <w:tr w:rsidR="00A7346C" w:rsidRPr="00706346" w:rsidTr="00A7346C">
        <w:tc>
          <w:tcPr>
            <w:tcW w:w="1542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всего л/в</w:t>
            </w:r>
          </w:p>
        </w:tc>
        <w:tc>
          <w:tcPr>
            <w:tcW w:w="34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767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727.1</w:t>
            </w: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553.6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564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607,25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A7346C" w:rsidRPr="00BB631A" w:rsidRDefault="00BB631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1100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406BF5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1304,2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406BF5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1283,4</w:t>
            </w:r>
          </w:p>
        </w:tc>
      </w:tr>
      <w:tr w:rsidR="00A7346C" w:rsidRPr="00706346" w:rsidTr="00A7346C">
        <w:tc>
          <w:tcPr>
            <w:tcW w:w="1542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всего пахота</w:t>
            </w:r>
          </w:p>
        </w:tc>
        <w:tc>
          <w:tcPr>
            <w:tcW w:w="34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569.94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605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A7346C" w:rsidRPr="00BB631A" w:rsidRDefault="00BB631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700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6F64BC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800,1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6F64BC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780</w:t>
            </w:r>
          </w:p>
        </w:tc>
      </w:tr>
      <w:tr w:rsidR="00A7346C" w:rsidRPr="00706346" w:rsidTr="00A7346C">
        <w:tc>
          <w:tcPr>
            <w:tcW w:w="1542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дополнение л/к</w:t>
            </w:r>
          </w:p>
        </w:tc>
        <w:tc>
          <w:tcPr>
            <w:tcW w:w="34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102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200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A7346C" w:rsidRPr="00974019" w:rsidRDefault="00A7346C" w:rsidP="003E78CD">
            <w:pPr>
              <w:rPr>
                <w:color w:val="000000" w:themeColor="text1"/>
              </w:rPr>
            </w:pPr>
            <w:r w:rsidRPr="00974019">
              <w:rPr>
                <w:color w:val="000000" w:themeColor="text1"/>
              </w:rPr>
              <w:t>273,7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A7346C" w:rsidRPr="00BB631A" w:rsidRDefault="00BB631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250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6F64BC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510,7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6F64BC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348,9</w:t>
            </w:r>
          </w:p>
        </w:tc>
      </w:tr>
      <w:tr w:rsidR="00A7346C" w:rsidRPr="00706346" w:rsidTr="00A7346C">
        <w:tc>
          <w:tcPr>
            <w:tcW w:w="1542" w:type="pct"/>
          </w:tcPr>
          <w:p w:rsidR="00A7346C" w:rsidRPr="00147D18" w:rsidRDefault="00A7346C" w:rsidP="003E78CD">
            <w:pPr>
              <w:rPr>
                <w:color w:val="000000" w:themeColor="text1"/>
                <w:lang w:val="ru-RU"/>
              </w:rPr>
            </w:pPr>
            <w:r w:rsidRPr="00147D18">
              <w:rPr>
                <w:color w:val="000000" w:themeColor="text1"/>
                <w:lang w:val="ru-RU"/>
              </w:rPr>
              <w:t>агротехнические уходы за л/к</w:t>
            </w:r>
          </w:p>
        </w:tc>
        <w:tc>
          <w:tcPr>
            <w:tcW w:w="347" w:type="pct"/>
          </w:tcPr>
          <w:p w:rsidR="00A7346C" w:rsidRPr="00147D18" w:rsidRDefault="00A7346C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77" w:type="pct"/>
          </w:tcPr>
          <w:p w:rsidR="00A7346C" w:rsidRPr="00147D18" w:rsidRDefault="00A7346C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56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1916</w:t>
            </w:r>
          </w:p>
        </w:tc>
        <w:tc>
          <w:tcPr>
            <w:tcW w:w="377" w:type="pct"/>
          </w:tcPr>
          <w:p w:rsidR="00A7346C" w:rsidRPr="00706346" w:rsidRDefault="00A7346C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1801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A7346C" w:rsidRPr="00974019" w:rsidRDefault="00A7346C" w:rsidP="003E78CD">
            <w:pPr>
              <w:rPr>
                <w:color w:val="000000" w:themeColor="text1"/>
              </w:rPr>
            </w:pPr>
            <w:r w:rsidRPr="00974019">
              <w:rPr>
                <w:color w:val="000000" w:themeColor="text1"/>
              </w:rPr>
              <w:t>1867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A7346C" w:rsidRPr="00BB631A" w:rsidRDefault="00BB631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1750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A7346C" w:rsidRPr="00661914" w:rsidRDefault="006F64BC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2024,9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A7346C" w:rsidRPr="00661914" w:rsidRDefault="006F64BC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1720</w:t>
            </w:r>
          </w:p>
        </w:tc>
      </w:tr>
    </w:tbl>
    <w:p w:rsidR="001816A0" w:rsidRPr="005E4341" w:rsidRDefault="0009499E" w:rsidP="00913F92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5E4341">
        <w:rPr>
          <w:rFonts w:ascii="Times New Roman" w:hAnsi="Times New Roman"/>
          <w:sz w:val="24"/>
          <w:szCs w:val="24"/>
          <w:lang w:val="ru-RU"/>
        </w:rPr>
        <w:t>В</w:t>
      </w:r>
      <w:r w:rsidR="00D60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C96" w:rsidRPr="005E4341">
        <w:rPr>
          <w:rFonts w:ascii="Times New Roman" w:hAnsi="Times New Roman"/>
          <w:sz w:val="24"/>
          <w:szCs w:val="24"/>
          <w:lang w:val="ru-RU"/>
        </w:rPr>
        <w:t>201</w:t>
      </w:r>
      <w:r w:rsidR="00147D18">
        <w:rPr>
          <w:rFonts w:ascii="Times New Roman" w:hAnsi="Times New Roman"/>
          <w:sz w:val="24"/>
          <w:szCs w:val="24"/>
          <w:lang w:val="ru-RU"/>
        </w:rPr>
        <w:t>6</w:t>
      </w:r>
      <w:r w:rsidR="00D60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6202" w:rsidRPr="005E4341">
        <w:rPr>
          <w:rFonts w:ascii="Times New Roman" w:hAnsi="Times New Roman"/>
          <w:sz w:val="24"/>
          <w:szCs w:val="24"/>
          <w:lang w:val="ru-RU"/>
        </w:rPr>
        <w:t>год</w:t>
      </w:r>
      <w:r w:rsidRPr="005E4341">
        <w:rPr>
          <w:rFonts w:ascii="Times New Roman" w:hAnsi="Times New Roman"/>
          <w:sz w:val="24"/>
          <w:szCs w:val="24"/>
          <w:lang w:val="ru-RU"/>
        </w:rPr>
        <w:t>у</w:t>
      </w:r>
      <w:r w:rsidR="00D60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71D4" w:rsidRPr="005E4341">
        <w:rPr>
          <w:rFonts w:ascii="Times New Roman" w:hAnsi="Times New Roman"/>
          <w:sz w:val="24"/>
          <w:szCs w:val="24"/>
          <w:lang w:val="ru-RU"/>
        </w:rPr>
        <w:t xml:space="preserve">лесовосстановительные мероприятия выполнены полностью по </w:t>
      </w:r>
      <w:r w:rsidR="00147D18">
        <w:rPr>
          <w:rFonts w:ascii="Times New Roman" w:hAnsi="Times New Roman"/>
          <w:sz w:val="24"/>
          <w:szCs w:val="24"/>
          <w:lang w:val="ru-RU"/>
        </w:rPr>
        <w:t xml:space="preserve">трем </w:t>
      </w:r>
      <w:r w:rsidR="004071D4" w:rsidRPr="005E4341">
        <w:rPr>
          <w:rFonts w:ascii="Times New Roman" w:hAnsi="Times New Roman"/>
          <w:sz w:val="24"/>
          <w:szCs w:val="24"/>
          <w:lang w:val="ru-RU"/>
        </w:rPr>
        <w:t>договорам аренды.</w:t>
      </w:r>
      <w:r w:rsidR="00A5239A">
        <w:rPr>
          <w:rFonts w:ascii="Times New Roman" w:hAnsi="Times New Roman"/>
          <w:sz w:val="24"/>
          <w:szCs w:val="24"/>
          <w:lang w:val="ru-RU"/>
        </w:rPr>
        <w:t xml:space="preserve"> Средние показатели по лесовосстановлению выше на 14% от планируемого выполнения мероприятий.</w:t>
      </w:r>
    </w:p>
    <w:p w:rsidR="00950418" w:rsidRDefault="00950418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4F3CE2" w:rsidRPr="006F4769" w:rsidRDefault="00871196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  <w:r w:rsidRPr="006F4769">
        <w:rPr>
          <w:b/>
          <w:color w:val="000000" w:themeColor="text1"/>
          <w:lang w:val="ru-RU"/>
        </w:rPr>
        <w:t xml:space="preserve">3.4. </w:t>
      </w:r>
      <w:r w:rsidR="004F3CE2" w:rsidRPr="006F4769">
        <w:rPr>
          <w:b/>
          <w:color w:val="000000" w:themeColor="text1"/>
          <w:lang w:val="ru-RU"/>
        </w:rPr>
        <w:t>Породная, возрастная и бонитетная структура лесов.</w:t>
      </w:r>
    </w:p>
    <w:p w:rsidR="00B12582" w:rsidRPr="006F4769" w:rsidRDefault="00B12582" w:rsidP="00D06B29">
      <w:pPr>
        <w:tabs>
          <w:tab w:val="left" w:pos="0"/>
        </w:tabs>
        <w:ind w:right="-108"/>
        <w:jc w:val="both"/>
        <w:rPr>
          <w:b/>
          <w:color w:val="000000" w:themeColor="text1"/>
          <w:lang w:val="ru-RU"/>
        </w:rPr>
      </w:pPr>
    </w:p>
    <w:p w:rsidR="009C3BC6" w:rsidRPr="006F4769" w:rsidRDefault="0040551A" w:rsidP="00ED552B">
      <w:pPr>
        <w:pStyle w:val="a6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6F4769">
        <w:rPr>
          <w:rFonts w:ascii="Times New Roman" w:hAnsi="Times New Roman"/>
          <w:color w:val="000000" w:themeColor="text1"/>
          <w:lang w:val="ru-RU"/>
        </w:rPr>
        <w:t>Усредненная характеристика насаждений на арендуемых лесных участках представлена в таблице 5.</w:t>
      </w:r>
    </w:p>
    <w:p w:rsidR="00950418" w:rsidRDefault="00950418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</w:p>
    <w:p w:rsidR="00950418" w:rsidRDefault="00950418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</w:p>
    <w:p w:rsidR="00950418" w:rsidRDefault="00950418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</w:p>
    <w:p w:rsidR="00950418" w:rsidRDefault="00950418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</w:p>
    <w:p w:rsidR="00950418" w:rsidRDefault="00950418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</w:p>
    <w:p w:rsidR="00950418" w:rsidRDefault="00950418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</w:p>
    <w:p w:rsidR="00DD3B39" w:rsidRPr="006F4769" w:rsidRDefault="00DD3B39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  <w:r w:rsidRPr="006F4769">
        <w:rPr>
          <w:rFonts w:ascii="Times New Roman" w:hAnsi="Times New Roman"/>
          <w:i/>
          <w:color w:val="000000" w:themeColor="text1"/>
        </w:rPr>
        <w:lastRenderedPageBreak/>
        <w:t>Таблица</w:t>
      </w:r>
      <w:r w:rsidR="00ED552B" w:rsidRPr="006F4769">
        <w:rPr>
          <w:rFonts w:ascii="Times New Roman" w:hAnsi="Times New Roman"/>
          <w:i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i/>
          <w:color w:val="000000" w:themeColor="text1"/>
          <w:lang w:val="ru-RU"/>
        </w:rPr>
        <w:t>5</w:t>
      </w:r>
    </w:p>
    <w:p w:rsidR="00DD3B39" w:rsidRPr="006F4769" w:rsidRDefault="00DD3B39" w:rsidP="00ED552B">
      <w:pPr>
        <w:pStyle w:val="a6"/>
        <w:ind w:left="720"/>
        <w:jc w:val="center"/>
        <w:rPr>
          <w:rFonts w:ascii="Times New Roman" w:hAnsi="Times New Roman"/>
          <w:color w:val="000000" w:themeColor="text1"/>
          <w:lang w:val="ru-RU"/>
        </w:rPr>
      </w:pPr>
      <w:r w:rsidRPr="006F4769">
        <w:rPr>
          <w:rFonts w:ascii="Times New Roman" w:hAnsi="Times New Roman"/>
          <w:color w:val="000000" w:themeColor="text1"/>
        </w:rPr>
        <w:t>Средние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таксационные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показатели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арендуемых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лесов</w:t>
      </w:r>
      <w:r w:rsidR="006F4769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</w:p>
    <w:tbl>
      <w:tblPr>
        <w:tblW w:w="8783" w:type="dxa"/>
        <w:jc w:val="center"/>
        <w:tblInd w:w="-1059" w:type="dxa"/>
        <w:tblLook w:val="04A0"/>
      </w:tblPr>
      <w:tblGrid>
        <w:gridCol w:w="1235"/>
        <w:gridCol w:w="1029"/>
        <w:gridCol w:w="1047"/>
        <w:gridCol w:w="1089"/>
        <w:gridCol w:w="1548"/>
        <w:gridCol w:w="1294"/>
        <w:gridCol w:w="1541"/>
      </w:tblGrid>
      <w:tr w:rsidR="00DD3B39" w:rsidRPr="008733C3" w:rsidTr="00D6460F">
        <w:trPr>
          <w:trHeight w:val="30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Порода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Возраст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Бонитет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Полнота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Запас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на 1 га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Среднее изменение запаса на 1 га покрытых лесом</w:t>
            </w:r>
          </w:p>
        </w:tc>
      </w:tr>
      <w:tr w:rsidR="00DD3B39" w:rsidRPr="006F4769" w:rsidTr="00D6460F">
        <w:trPr>
          <w:trHeight w:val="90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спелых и перестойных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ED" w:rsidRPr="006F4769" w:rsidRDefault="00B378E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П</w:t>
            </w:r>
            <w:r w:rsidR="00DD3B39" w:rsidRPr="006F4769">
              <w:rPr>
                <w:color w:val="000000" w:themeColor="text1"/>
              </w:rPr>
              <w:t>окрытых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="00DD3B39" w:rsidRPr="006F4769">
              <w:rPr>
                <w:color w:val="000000" w:themeColor="text1"/>
              </w:rPr>
              <w:t>лесом</w:t>
            </w:r>
          </w:p>
          <w:p w:rsidR="00DD3B39" w:rsidRPr="006F4769" w:rsidRDefault="00B378ED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="00DD3B39" w:rsidRPr="006F4769">
              <w:rPr>
                <w:color w:val="000000" w:themeColor="text1"/>
              </w:rPr>
              <w:t>земель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</w:rPr>
            </w:pPr>
          </w:p>
        </w:tc>
      </w:tr>
      <w:tr w:rsidR="00DD3B39" w:rsidRPr="006F4769" w:rsidTr="009E7674">
        <w:trPr>
          <w:trHeight w:val="273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74" w:rsidRPr="006F4769" w:rsidRDefault="009E7674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Защитные леса</w:t>
            </w:r>
          </w:p>
        </w:tc>
      </w:tr>
      <w:tr w:rsidR="009E7674" w:rsidRPr="006F4769" w:rsidTr="009E7674">
        <w:trPr>
          <w:trHeight w:val="285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74" w:rsidRPr="006F4769" w:rsidRDefault="009E7674" w:rsidP="009E7674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Хвойное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Сосна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6</w:t>
            </w:r>
            <w:r w:rsidRPr="006F4769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Ель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3,1</w:t>
            </w:r>
          </w:p>
        </w:tc>
      </w:tr>
      <w:tr w:rsidR="00DD3B39" w:rsidRPr="006F4769" w:rsidTr="00D6460F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Лиственное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Береза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2,7</w:t>
            </w:r>
          </w:p>
        </w:tc>
      </w:tr>
      <w:tr w:rsidR="00DD3B39" w:rsidRPr="006F4769" w:rsidTr="003E78CD">
        <w:trPr>
          <w:trHeight w:val="27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Осина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F91C1A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3,6</w:t>
            </w:r>
          </w:p>
        </w:tc>
      </w:tr>
      <w:tr w:rsidR="00F91C1A" w:rsidRPr="006F4769" w:rsidTr="00F91C1A">
        <w:trPr>
          <w:trHeight w:val="22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серая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109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2,6</w:t>
            </w:r>
          </w:p>
        </w:tc>
      </w:tr>
      <w:tr w:rsidR="00F91C1A" w:rsidRPr="006F4769" w:rsidTr="003E78CD">
        <w:trPr>
          <w:trHeight w:val="30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черная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102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1,9</w:t>
            </w:r>
          </w:p>
        </w:tc>
      </w:tr>
      <w:tr w:rsidR="00DD3B39" w:rsidRPr="006F4769" w:rsidTr="00D6460F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2,8</w:t>
            </w:r>
          </w:p>
        </w:tc>
      </w:tr>
      <w:tr w:rsidR="00DD3B39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950418" w:rsidRDefault="00DD3B39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231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3E78CD" w:rsidRPr="006F4769" w:rsidTr="003E78CD">
        <w:trPr>
          <w:trHeight w:val="89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</w:tbl>
    <w:p w:rsidR="00DD3B39" w:rsidRPr="006F4769" w:rsidRDefault="00DD3B39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tbl>
      <w:tblPr>
        <w:tblW w:w="8783" w:type="dxa"/>
        <w:jc w:val="center"/>
        <w:tblInd w:w="-1059" w:type="dxa"/>
        <w:tblLook w:val="04A0"/>
      </w:tblPr>
      <w:tblGrid>
        <w:gridCol w:w="1559"/>
        <w:gridCol w:w="1029"/>
        <w:gridCol w:w="1047"/>
        <w:gridCol w:w="1089"/>
        <w:gridCol w:w="1548"/>
        <w:gridCol w:w="1294"/>
        <w:gridCol w:w="1296"/>
      </w:tblGrid>
      <w:tr w:rsidR="003E78CD" w:rsidRPr="008733C3" w:rsidTr="003E78CD">
        <w:trPr>
          <w:trHeight w:val="30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Порода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Возраст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Бонитет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Полнота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Запас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на 1 га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Среднее изменение запаса на 1 га покрытых лесом</w:t>
            </w:r>
          </w:p>
        </w:tc>
      </w:tr>
      <w:tr w:rsidR="003E78CD" w:rsidRPr="006F4769" w:rsidTr="003E78CD">
        <w:trPr>
          <w:trHeight w:val="90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спелых и перестойных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Покрытых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лесом</w:t>
            </w:r>
          </w:p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земель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</w:rPr>
            </w:pPr>
          </w:p>
        </w:tc>
      </w:tr>
      <w:tr w:rsidR="003E78CD" w:rsidRPr="006F4769" w:rsidTr="003E78CD">
        <w:trPr>
          <w:trHeight w:val="273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Эксплуатационные леса</w:t>
            </w:r>
          </w:p>
        </w:tc>
      </w:tr>
      <w:tr w:rsidR="003E78CD" w:rsidRPr="006F4769" w:rsidTr="003E78CD">
        <w:trPr>
          <w:trHeight w:val="285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Хвойное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Сосна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6</w:t>
            </w:r>
            <w:r w:rsidRPr="006F4769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2,8</w:t>
            </w:r>
          </w:p>
        </w:tc>
      </w:tr>
      <w:tr w:rsidR="003E78CD" w:rsidRPr="006F4769" w:rsidTr="004C2E55">
        <w:trPr>
          <w:trHeight w:val="36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Ель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4C2E55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3,0</w:t>
            </w:r>
          </w:p>
        </w:tc>
      </w:tr>
      <w:tr w:rsidR="004C2E55" w:rsidRPr="006F4769" w:rsidTr="004C2E55">
        <w:trPr>
          <w:trHeight w:val="18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Лиственница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209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4,1</w:t>
            </w:r>
          </w:p>
        </w:tc>
      </w:tr>
      <w:tr w:rsidR="003E78CD" w:rsidRPr="006F4769" w:rsidTr="003E78CD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0,58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Лиственное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Береза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2,6</w:t>
            </w:r>
          </w:p>
        </w:tc>
      </w:tr>
      <w:tr w:rsidR="003E78CD" w:rsidRPr="006F4769" w:rsidTr="003E78CD">
        <w:trPr>
          <w:trHeight w:val="27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Осина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3,2</w:t>
            </w:r>
          </w:p>
        </w:tc>
      </w:tr>
      <w:tr w:rsidR="003E78CD" w:rsidRPr="006F4769" w:rsidTr="003E78CD">
        <w:trPr>
          <w:trHeight w:val="22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серая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138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122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3,0</w:t>
            </w:r>
          </w:p>
        </w:tc>
      </w:tr>
      <w:tr w:rsidR="003E78CD" w:rsidRPr="006F4769" w:rsidTr="003E78CD">
        <w:trPr>
          <w:trHeight w:val="30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черная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158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2,6</w:t>
            </w:r>
          </w:p>
        </w:tc>
      </w:tr>
      <w:tr w:rsidR="003E78CD" w:rsidRPr="006F4769" w:rsidTr="003E78CD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2,7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214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2,8</w:t>
            </w:r>
          </w:p>
        </w:tc>
      </w:tr>
      <w:tr w:rsidR="003E78CD" w:rsidRPr="006F4769" w:rsidTr="006F4769">
        <w:trPr>
          <w:trHeight w:val="8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</w:tbl>
    <w:p w:rsidR="003E78CD" w:rsidRPr="006F4769" w:rsidRDefault="003E78CD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3E78CD" w:rsidRPr="006F4769" w:rsidRDefault="003E78CD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4F3CE2" w:rsidRPr="006F4769" w:rsidRDefault="008E5E88" w:rsidP="003D3D36">
      <w:pPr>
        <w:tabs>
          <w:tab w:val="left" w:pos="0"/>
        </w:tabs>
        <w:ind w:left="34" w:right="-108" w:firstLine="392"/>
        <w:jc w:val="both"/>
        <w:rPr>
          <w:color w:val="000000" w:themeColor="text1"/>
          <w:lang w:val="ru-RU"/>
        </w:rPr>
      </w:pPr>
      <w:r w:rsidRPr="006F4769">
        <w:rPr>
          <w:color w:val="000000" w:themeColor="text1"/>
          <w:lang w:val="ru-RU"/>
        </w:rPr>
        <w:lastRenderedPageBreak/>
        <w:t>Средние таксационные показатели лесов за один год изменяются незначительно, поэтому их значение корректируется лесоустройством 1 раз в 10 лет.</w:t>
      </w:r>
    </w:p>
    <w:p w:rsidR="00537547" w:rsidRPr="005E4341" w:rsidRDefault="00537547" w:rsidP="00537547">
      <w:pPr>
        <w:pStyle w:val="Normal-Indent"/>
        <w:spacing w:after="0"/>
        <w:ind w:left="0" w:firstLine="426"/>
        <w:jc w:val="both"/>
        <w:rPr>
          <w:rFonts w:ascii="Times New Roman" w:hAnsi="Times New Roman"/>
          <w:i/>
          <w:sz w:val="24"/>
          <w:lang w:val="ru-RU"/>
        </w:rPr>
      </w:pPr>
    </w:p>
    <w:p w:rsidR="00132ACD" w:rsidRPr="005E4341" w:rsidRDefault="00132ACD" w:rsidP="00D06B29">
      <w:pPr>
        <w:pStyle w:val="Normal-Indent"/>
        <w:spacing w:after="0"/>
        <w:ind w:left="0"/>
        <w:jc w:val="both"/>
        <w:rPr>
          <w:rFonts w:ascii="Times New Roman" w:hAnsi="Times New Roman"/>
          <w:i/>
          <w:sz w:val="24"/>
          <w:lang w:val="ru-RU"/>
        </w:rPr>
      </w:pPr>
    </w:p>
    <w:p w:rsidR="00537547" w:rsidRPr="005E4341" w:rsidRDefault="00BE3F4C" w:rsidP="00537547">
      <w:pPr>
        <w:ind w:firstLine="426"/>
        <w:jc w:val="both"/>
        <w:rPr>
          <w:b/>
          <w:lang w:val="ru-RU"/>
        </w:rPr>
      </w:pPr>
      <w:r w:rsidRPr="005E4341">
        <w:rPr>
          <w:b/>
          <w:lang w:val="ru-RU"/>
        </w:rPr>
        <w:t>3.5</w:t>
      </w:r>
      <w:r w:rsidR="00F824CC" w:rsidRPr="005E4341">
        <w:rPr>
          <w:b/>
          <w:lang w:val="ru-RU"/>
        </w:rPr>
        <w:t xml:space="preserve">. </w:t>
      </w:r>
      <w:r w:rsidR="00537547" w:rsidRPr="005E4341">
        <w:rPr>
          <w:b/>
          <w:lang w:val="ru-RU"/>
        </w:rPr>
        <w:t>Соотношение площадей сплошных и несплошных рубок.</w:t>
      </w:r>
    </w:p>
    <w:p w:rsidR="00B12582" w:rsidRPr="005E4341" w:rsidRDefault="00B12582" w:rsidP="00D06B29">
      <w:pPr>
        <w:jc w:val="both"/>
        <w:rPr>
          <w:b/>
          <w:i/>
          <w:lang w:val="ru-RU"/>
        </w:rPr>
      </w:pPr>
    </w:p>
    <w:p w:rsidR="00537547" w:rsidRPr="005E4341" w:rsidRDefault="00537547" w:rsidP="00537547">
      <w:pPr>
        <w:pStyle w:val="Normal-Indent"/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 w:rsidRPr="005E4341">
        <w:rPr>
          <w:rFonts w:ascii="Times New Roman" w:hAnsi="Times New Roman"/>
          <w:sz w:val="24"/>
          <w:lang w:val="ru-RU"/>
        </w:rPr>
        <w:t xml:space="preserve">Предприятие </w:t>
      </w:r>
      <w:r w:rsidR="00A86D77" w:rsidRPr="005E4341">
        <w:rPr>
          <w:rFonts w:ascii="Times New Roman" w:hAnsi="Times New Roman"/>
          <w:sz w:val="24"/>
          <w:lang w:val="ru-RU"/>
        </w:rPr>
        <w:t>в 201</w:t>
      </w:r>
      <w:r w:rsidR="00147D18">
        <w:rPr>
          <w:rFonts w:ascii="Times New Roman" w:hAnsi="Times New Roman"/>
          <w:sz w:val="24"/>
          <w:lang w:val="ru-RU"/>
        </w:rPr>
        <w:t>6</w:t>
      </w:r>
      <w:r w:rsidR="00354BE9" w:rsidRPr="005E4341">
        <w:rPr>
          <w:rFonts w:ascii="Times New Roman" w:hAnsi="Times New Roman"/>
          <w:sz w:val="24"/>
          <w:lang w:val="ru-RU"/>
        </w:rPr>
        <w:t xml:space="preserve"> г. проводило</w:t>
      </w:r>
      <w:r w:rsidR="00B138A9" w:rsidRPr="005E4341">
        <w:rPr>
          <w:rFonts w:ascii="Times New Roman" w:hAnsi="Times New Roman"/>
          <w:sz w:val="24"/>
          <w:lang w:val="ru-RU"/>
        </w:rPr>
        <w:t xml:space="preserve"> </w:t>
      </w:r>
      <w:r w:rsidR="00147D18">
        <w:rPr>
          <w:rFonts w:ascii="Times New Roman" w:hAnsi="Times New Roman"/>
          <w:sz w:val="24"/>
          <w:lang w:val="ru-RU"/>
        </w:rPr>
        <w:t>сплошнолесосечные рубки, выборочные и проходные рубки.</w:t>
      </w:r>
      <w:r w:rsidR="00354BE9" w:rsidRPr="005E4341">
        <w:rPr>
          <w:rFonts w:ascii="Times New Roman" w:hAnsi="Times New Roman"/>
          <w:sz w:val="24"/>
          <w:lang w:val="ru-RU"/>
        </w:rPr>
        <w:t xml:space="preserve"> (табл. 6).</w:t>
      </w:r>
    </w:p>
    <w:p w:rsidR="00354BE9" w:rsidRPr="005E4341" w:rsidRDefault="00354BE9" w:rsidP="00F97FC9">
      <w:pPr>
        <w:pStyle w:val="Normal-Indent"/>
        <w:spacing w:after="0"/>
        <w:ind w:left="0" w:firstLine="426"/>
        <w:jc w:val="right"/>
        <w:rPr>
          <w:rFonts w:ascii="Times New Roman" w:hAnsi="Times New Roman"/>
          <w:sz w:val="24"/>
          <w:lang w:val="ru-RU"/>
        </w:rPr>
      </w:pPr>
      <w:r w:rsidRPr="005E4341">
        <w:rPr>
          <w:rFonts w:ascii="Times New Roman" w:hAnsi="Times New Roman"/>
          <w:i/>
          <w:sz w:val="24"/>
          <w:lang w:val="ru-RU"/>
        </w:rPr>
        <w:t>Таблица 6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0"/>
        <w:gridCol w:w="1477"/>
        <w:gridCol w:w="2552"/>
      </w:tblGrid>
      <w:tr w:rsidR="00DC5520" w:rsidRPr="005E4341" w:rsidTr="00EB2D4D">
        <w:tc>
          <w:tcPr>
            <w:tcW w:w="5610" w:type="dxa"/>
          </w:tcPr>
          <w:p w:rsidR="00DC5520" w:rsidRPr="005E4341" w:rsidRDefault="00DC5520" w:rsidP="00EB2D4D">
            <w:pPr>
              <w:jc w:val="center"/>
              <w:rPr>
                <w:color w:val="000000"/>
                <w:spacing w:val="1"/>
              </w:rPr>
            </w:pPr>
            <w:r w:rsidRPr="005E4341">
              <w:rPr>
                <w:color w:val="000000"/>
                <w:spacing w:val="1"/>
                <w:lang w:val="ru-RU"/>
              </w:rPr>
              <w:t>Г</w:t>
            </w:r>
            <w:r w:rsidRPr="005E4341">
              <w:rPr>
                <w:color w:val="000000"/>
                <w:spacing w:val="1"/>
              </w:rPr>
              <w:t>од</w:t>
            </w:r>
          </w:p>
        </w:tc>
        <w:tc>
          <w:tcPr>
            <w:tcW w:w="1477" w:type="dxa"/>
          </w:tcPr>
          <w:p w:rsidR="00DC5520" w:rsidRPr="00DC5520" w:rsidRDefault="00DC5520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2015</w:t>
            </w:r>
          </w:p>
        </w:tc>
        <w:tc>
          <w:tcPr>
            <w:tcW w:w="2552" w:type="dxa"/>
          </w:tcPr>
          <w:p w:rsidR="00DC5520" w:rsidRPr="005E4341" w:rsidRDefault="00DC5520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 w:rsidRPr="005E4341">
              <w:rPr>
                <w:color w:val="000000"/>
                <w:spacing w:val="1"/>
                <w:lang w:val="ru-RU"/>
              </w:rPr>
              <w:t>201</w:t>
            </w:r>
            <w:r>
              <w:rPr>
                <w:color w:val="000000"/>
                <w:spacing w:val="1"/>
                <w:lang w:val="ru-RU"/>
              </w:rPr>
              <w:t>6</w:t>
            </w:r>
          </w:p>
        </w:tc>
      </w:tr>
      <w:tr w:rsidR="00DC5520" w:rsidRPr="005E4341" w:rsidTr="00EB2D4D">
        <w:tc>
          <w:tcPr>
            <w:tcW w:w="5610" w:type="dxa"/>
          </w:tcPr>
          <w:p w:rsidR="00DC5520" w:rsidRPr="005E4341" w:rsidRDefault="00DC5520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 w:rsidRPr="005E4341">
              <w:rPr>
                <w:color w:val="000000"/>
                <w:spacing w:val="1"/>
              </w:rPr>
              <w:t>Общая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5E4341">
              <w:rPr>
                <w:color w:val="000000"/>
                <w:spacing w:val="1"/>
              </w:rPr>
              <w:t>площадь</w:t>
            </w:r>
            <w:r w:rsidRPr="005E4341">
              <w:rPr>
                <w:color w:val="000000"/>
                <w:spacing w:val="1"/>
                <w:lang w:val="ru-RU"/>
              </w:rPr>
              <w:t xml:space="preserve"> л</w:t>
            </w:r>
            <w:r w:rsidRPr="005E4341">
              <w:rPr>
                <w:color w:val="000000"/>
                <w:spacing w:val="1"/>
              </w:rPr>
              <w:t>есосек, га</w:t>
            </w:r>
            <w:r w:rsidRPr="005E4341">
              <w:rPr>
                <w:color w:val="000000"/>
                <w:spacing w:val="1"/>
                <w:lang w:val="ru-RU"/>
              </w:rPr>
              <w:t>;</w:t>
            </w:r>
          </w:p>
        </w:tc>
        <w:tc>
          <w:tcPr>
            <w:tcW w:w="1477" w:type="dxa"/>
          </w:tcPr>
          <w:p w:rsidR="00DC5520" w:rsidRPr="005E4341" w:rsidRDefault="00EB2D4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1722,8</w:t>
            </w:r>
          </w:p>
        </w:tc>
        <w:tc>
          <w:tcPr>
            <w:tcW w:w="2552" w:type="dxa"/>
          </w:tcPr>
          <w:p w:rsidR="00DC5520" w:rsidRPr="0080273E" w:rsidRDefault="00DC5520" w:rsidP="00EB2D4D">
            <w:pPr>
              <w:jc w:val="center"/>
              <w:rPr>
                <w:lang w:val="ru-RU"/>
              </w:rPr>
            </w:pPr>
            <w:r>
              <w:t>1717,26</w:t>
            </w:r>
          </w:p>
        </w:tc>
      </w:tr>
      <w:tr w:rsidR="00DC5520" w:rsidRPr="005E4341" w:rsidTr="00EB2D4D">
        <w:tc>
          <w:tcPr>
            <w:tcW w:w="5610" w:type="dxa"/>
          </w:tcPr>
          <w:p w:rsidR="00DC5520" w:rsidRPr="005E4341" w:rsidRDefault="00DC5520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 w:rsidRPr="005E4341">
              <w:rPr>
                <w:color w:val="000000"/>
                <w:spacing w:val="1"/>
                <w:lang w:val="ru-RU"/>
              </w:rPr>
              <w:t>в том числе выборочных рубок, га/</w:t>
            </w:r>
          </w:p>
          <w:p w:rsidR="00DC5520" w:rsidRDefault="00DC5520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проходных рубок</w:t>
            </w:r>
          </w:p>
          <w:p w:rsidR="00DC5520" w:rsidRPr="00211EB0" w:rsidRDefault="00DC5520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 w:rsidRPr="00211EB0">
              <w:rPr>
                <w:color w:val="000000"/>
                <w:spacing w:val="1"/>
                <w:lang w:val="ru-RU"/>
              </w:rPr>
              <w:t>%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211EB0">
              <w:rPr>
                <w:color w:val="000000"/>
                <w:spacing w:val="1"/>
                <w:lang w:val="ru-RU"/>
              </w:rPr>
              <w:t>от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211EB0">
              <w:rPr>
                <w:color w:val="000000"/>
                <w:spacing w:val="1"/>
                <w:lang w:val="ru-RU"/>
              </w:rPr>
              <w:t>общей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211EB0">
              <w:rPr>
                <w:color w:val="000000"/>
                <w:spacing w:val="1"/>
                <w:lang w:val="ru-RU"/>
              </w:rPr>
              <w:t>площади</w:t>
            </w:r>
          </w:p>
        </w:tc>
        <w:tc>
          <w:tcPr>
            <w:tcW w:w="1477" w:type="dxa"/>
          </w:tcPr>
          <w:p w:rsidR="00DC5520" w:rsidRPr="00EB2D4D" w:rsidRDefault="00EB2D4D" w:rsidP="00EB2D4D">
            <w:pPr>
              <w:jc w:val="center"/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223,9</w:t>
            </w:r>
          </w:p>
          <w:p w:rsidR="00DC5520" w:rsidRPr="00EB2D4D" w:rsidRDefault="00EB2D4D" w:rsidP="00EB2D4D">
            <w:pPr>
              <w:jc w:val="center"/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152,9</w:t>
            </w:r>
          </w:p>
          <w:p w:rsidR="00DC5520" w:rsidRPr="00211EB0" w:rsidRDefault="00EB2D4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22</w:t>
            </w:r>
          </w:p>
        </w:tc>
        <w:tc>
          <w:tcPr>
            <w:tcW w:w="2552" w:type="dxa"/>
          </w:tcPr>
          <w:p w:rsidR="00DC5520" w:rsidRDefault="00DC5520" w:rsidP="00EB2D4D">
            <w:pPr>
              <w:jc w:val="center"/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224,3</w:t>
            </w:r>
          </w:p>
          <w:p w:rsidR="00DC5520" w:rsidRPr="0080273E" w:rsidRDefault="00DC5520" w:rsidP="00EB2D4D">
            <w:pPr>
              <w:jc w:val="center"/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149,2</w:t>
            </w:r>
          </w:p>
          <w:p w:rsidR="00DC5520" w:rsidRPr="005E4341" w:rsidRDefault="00DC5520" w:rsidP="00EB2D4D">
            <w:pPr>
              <w:jc w:val="center"/>
              <w:rPr>
                <w:color w:val="000000"/>
                <w:spacing w:val="1"/>
                <w:u w:val="single"/>
              </w:rPr>
            </w:pPr>
            <w:r>
              <w:rPr>
                <w:color w:val="000000"/>
                <w:spacing w:val="1"/>
                <w:lang w:val="ru-RU"/>
              </w:rPr>
              <w:t>21</w:t>
            </w:r>
          </w:p>
        </w:tc>
      </w:tr>
    </w:tbl>
    <w:p w:rsidR="000D568A" w:rsidRDefault="000D568A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2B3F9A" w:rsidRPr="00950418" w:rsidRDefault="002B3F9A" w:rsidP="00537547">
      <w:pPr>
        <w:tabs>
          <w:tab w:val="left" w:pos="0"/>
        </w:tabs>
        <w:ind w:left="34" w:right="-108" w:firstLine="392"/>
        <w:jc w:val="both"/>
        <w:rPr>
          <w:lang w:val="ru-RU"/>
        </w:rPr>
      </w:pPr>
      <w:r w:rsidRPr="00950418">
        <w:rPr>
          <w:lang w:val="ru-RU"/>
        </w:rPr>
        <w:t xml:space="preserve">За 2016 год </w:t>
      </w:r>
      <w:r w:rsidR="00E86470" w:rsidRPr="00950418">
        <w:rPr>
          <w:lang w:val="ru-RU"/>
        </w:rPr>
        <w:t xml:space="preserve">общая </w:t>
      </w:r>
      <w:r w:rsidRPr="00950418">
        <w:rPr>
          <w:lang w:val="ru-RU"/>
        </w:rPr>
        <w:t xml:space="preserve">площадь рубок снизилась на 1% по сравнению с 2015 годом. Площадь выборочных рубок увеличилась на 0,2%, а площадь проходных рубок снизилась на </w:t>
      </w:r>
      <w:r w:rsidR="00E86470" w:rsidRPr="00950418">
        <w:rPr>
          <w:lang w:val="ru-RU"/>
        </w:rPr>
        <w:t>3%.</w:t>
      </w:r>
    </w:p>
    <w:p w:rsidR="00F8792D" w:rsidRPr="005E4341" w:rsidRDefault="00CD2853" w:rsidP="000B4733">
      <w:pPr>
        <w:tabs>
          <w:tab w:val="left" w:pos="0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tab/>
      </w:r>
    </w:p>
    <w:p w:rsidR="00537547" w:rsidRPr="005E4341" w:rsidRDefault="00BE3F4C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t>3.6</w:t>
      </w:r>
      <w:r w:rsidR="00F824CC" w:rsidRPr="005E4341">
        <w:rPr>
          <w:b/>
          <w:lang w:val="ru-RU"/>
        </w:rPr>
        <w:t xml:space="preserve">. </w:t>
      </w:r>
      <w:r w:rsidR="00537547" w:rsidRPr="005E4341">
        <w:rPr>
          <w:b/>
          <w:lang w:val="ru-RU"/>
        </w:rPr>
        <w:t>Динамика популяций видов растений и животных.</w:t>
      </w:r>
    </w:p>
    <w:p w:rsidR="00E87705" w:rsidRPr="005E4341" w:rsidRDefault="00E87705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367DA6" w:rsidRPr="00367DA6" w:rsidRDefault="00001111" w:rsidP="00367DA6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367DA6">
        <w:rPr>
          <w:lang w:val="ru-RU"/>
        </w:rPr>
        <w:t xml:space="preserve">Численность ценных охотничьих видов животных, обитающих на территории арендуемых лесов </w:t>
      </w:r>
      <w:r w:rsidR="00F51081" w:rsidRPr="00367DA6">
        <w:rPr>
          <w:lang w:val="ru-RU"/>
        </w:rPr>
        <w:t>Вышневолоцкого</w:t>
      </w:r>
      <w:r w:rsidR="00E444BB" w:rsidRPr="00367DA6">
        <w:rPr>
          <w:lang w:val="ru-RU"/>
        </w:rPr>
        <w:t xml:space="preserve"> ЛПХ</w:t>
      </w:r>
      <w:r w:rsidR="0009499E" w:rsidRPr="00367DA6">
        <w:rPr>
          <w:lang w:val="ru-RU"/>
        </w:rPr>
        <w:t>,</w:t>
      </w:r>
      <w:r w:rsidRPr="00367DA6">
        <w:rPr>
          <w:lang w:val="ru-RU"/>
        </w:rPr>
        <w:t xml:space="preserve"> контролируется </w:t>
      </w:r>
      <w:r w:rsidR="00B42765" w:rsidRPr="00367DA6">
        <w:rPr>
          <w:lang w:val="ru-RU"/>
        </w:rPr>
        <w:t xml:space="preserve">органами государственного контроля и надзора охоты </w:t>
      </w:r>
      <w:r w:rsidR="00F51081" w:rsidRPr="00367DA6">
        <w:rPr>
          <w:lang w:val="ru-RU"/>
        </w:rPr>
        <w:t>Вышневолоцкого</w:t>
      </w:r>
      <w:r w:rsidR="00BF0A19" w:rsidRPr="00367DA6">
        <w:rPr>
          <w:lang w:val="ru-RU"/>
        </w:rPr>
        <w:t xml:space="preserve"> </w:t>
      </w:r>
      <w:r w:rsidR="00B12582" w:rsidRPr="00367DA6">
        <w:rPr>
          <w:lang w:val="ru-RU"/>
        </w:rPr>
        <w:t>района</w:t>
      </w:r>
      <w:r w:rsidRPr="00367DA6">
        <w:rPr>
          <w:lang w:val="ru-RU"/>
        </w:rPr>
        <w:t>.</w:t>
      </w:r>
      <w:r w:rsidR="00BF0A19" w:rsidRPr="00367DA6">
        <w:rPr>
          <w:lang w:val="ru-RU"/>
        </w:rPr>
        <w:t xml:space="preserve"> </w:t>
      </w:r>
      <w:r w:rsidR="00367DA6" w:rsidRPr="00367DA6">
        <w:rPr>
          <w:lang w:val="ru-RU"/>
        </w:rPr>
        <w:t xml:space="preserve">Ниже в таблице представлены численность охотничьих животных, на основании запросов в отделение охотничьего хозяйства Вышневолоцкого района Тверской области. </w:t>
      </w:r>
    </w:p>
    <w:p w:rsidR="00D025D4" w:rsidRDefault="00D025D4" w:rsidP="00AD5B2E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665D7A" w:rsidRDefault="00665D7A" w:rsidP="0068697C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665D7A" w:rsidRPr="00665D7A" w:rsidRDefault="00665D7A" w:rsidP="00665D7A">
      <w:pPr>
        <w:autoSpaceDE w:val="0"/>
        <w:autoSpaceDN w:val="0"/>
        <w:adjustRightInd w:val="0"/>
        <w:ind w:firstLine="708"/>
        <w:jc w:val="right"/>
        <w:rPr>
          <w:i/>
          <w:lang w:val="ru-RU"/>
        </w:rPr>
      </w:pPr>
      <w:r>
        <w:rPr>
          <w:i/>
          <w:lang w:val="ru-RU"/>
        </w:rPr>
        <w:t>Таблица 7</w:t>
      </w:r>
    </w:p>
    <w:p w:rsidR="00AC50F3" w:rsidRPr="005E4341" w:rsidRDefault="00AC50F3" w:rsidP="00AC50F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>Динамика популяций основных видов животных, относящихся  к объектам охоты.</w:t>
      </w:r>
    </w:p>
    <w:tbl>
      <w:tblPr>
        <w:tblW w:w="4745" w:type="dxa"/>
        <w:tblInd w:w="1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0"/>
        <w:gridCol w:w="2435"/>
      </w:tblGrid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Наименование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DF5512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Численность </w:t>
            </w:r>
            <w:r>
              <w:rPr>
                <w:color w:val="000000" w:themeColor="text1"/>
                <w:lang w:val="ru-RU"/>
              </w:rPr>
              <w:t>особей</w:t>
            </w:r>
            <w:r w:rsidR="00367DA6" w:rsidRPr="00590C2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dccvxj</w:t>
            </w:r>
            <w:r w:rsidR="00367DA6" w:rsidRPr="00590C2F">
              <w:rPr>
                <w:color w:val="000000" w:themeColor="text1"/>
              </w:rPr>
              <w:t>особей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47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DF5512">
            <w:pPr>
              <w:tabs>
                <w:tab w:val="left" w:pos="2805"/>
              </w:tabs>
              <w:jc w:val="both"/>
              <w:rPr>
                <w:color w:val="000000" w:themeColor="text1"/>
                <w:lang w:val="ru-RU"/>
              </w:rPr>
            </w:pPr>
            <w:r w:rsidRPr="00590C2F">
              <w:rPr>
                <w:i/>
                <w:color w:val="000000" w:themeColor="text1"/>
              </w:rPr>
              <w:t>Млекопитающие:</w:t>
            </w:r>
            <w:r>
              <w:rPr>
                <w:i/>
                <w:color w:val="000000" w:themeColor="text1"/>
                <w:lang w:val="ru-RU"/>
              </w:rPr>
              <w:t xml:space="preserve">          </w:t>
            </w:r>
            <w:r w:rsidR="00DF5512">
              <w:rPr>
                <w:i/>
                <w:color w:val="000000" w:themeColor="text1"/>
                <w:lang w:val="ru-RU"/>
              </w:rPr>
              <w:t xml:space="preserve">         </w:t>
            </w:r>
            <w:r>
              <w:rPr>
                <w:i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2016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Лось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862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Кабан 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781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Медведь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59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Косуля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DF5512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Выдра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DF5512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Заяц-беляк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2332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Заяц-русак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Куница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ru-RU"/>
              </w:rPr>
              <w:t>76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Лисица красная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76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Волк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Рысь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Хорь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4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Белка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2868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47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i/>
                <w:color w:val="000000" w:themeColor="text1"/>
              </w:rPr>
              <w:t>Птицы: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Глухарь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2254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Тетерев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30135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Рябчик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367DA6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4413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Белая куропатка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DF5512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Серая куропатка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1D1AB5" w:rsidRDefault="00DF5512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</w:tbl>
    <w:p w:rsidR="002A09A2" w:rsidRPr="005E4341" w:rsidRDefault="002A09A2" w:rsidP="002A09A2">
      <w:pPr>
        <w:rPr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bCs/>
          <w:color w:val="000000"/>
          <w:lang w:val="ru-RU"/>
        </w:rPr>
        <w:lastRenderedPageBreak/>
        <w:t>Воздействие</w:t>
      </w:r>
      <w:r w:rsidRPr="005E4341">
        <w:rPr>
          <w:rStyle w:val="apple-converted-space"/>
          <w:color w:val="000000"/>
        </w:rPr>
        <w:t> </w:t>
      </w:r>
      <w:r w:rsidRPr="005E4341">
        <w:rPr>
          <w:color w:val="000000"/>
          <w:lang w:val="ru-RU"/>
        </w:rPr>
        <w:t>человека на окружающую его природную среду сопровождается изменением режимов ее факторов (газовый состав воздуха, набор ассимилируемых с пищей веществ, температура и т.д.). При изменении режимов факторов, отклонении тех или иных составляющих природной среды от некоторой требуемой организму нормы возможны нарушения жизнедеятельности вплоть до несовместимости этих отклонений с жизнью</w:t>
      </w:r>
      <w:r w:rsidR="00646119">
        <w:rPr>
          <w:color w:val="000000"/>
          <w:lang w:val="ru-RU"/>
        </w:rPr>
        <w:t>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Популяция – это часть вида (состоит из особей одного вида), занимающая относительно однородное пространство и способная к саморегулированию и поддержанию определенной численности. Каждый вид в пределах занимаемой территории, таким образом, распадается на популяции.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Проявляя заботу о сохранении вида, человек должен прежде всего думать о сохранении популяции. Для популяций различных видов существуют допустимые пределы снижения численности особей, за которыми существование популяции становится невозможным. Точных данных о</w:t>
      </w:r>
      <w:r w:rsidRPr="005E4341">
        <w:rPr>
          <w:rStyle w:val="apple-converted-space"/>
          <w:color w:val="000000"/>
        </w:rPr>
        <w:t> </w:t>
      </w:r>
      <w:r w:rsidRPr="005E4341">
        <w:rPr>
          <w:b/>
          <w:bCs/>
          <w:color w:val="000000"/>
          <w:lang w:val="ru-RU"/>
        </w:rPr>
        <w:t>критических значениях</w:t>
      </w:r>
      <w:r w:rsidRPr="005E4341">
        <w:rPr>
          <w:rStyle w:val="apple-converted-space"/>
          <w:color w:val="000000"/>
        </w:rPr>
        <w:t> </w:t>
      </w:r>
      <w:r w:rsidRPr="005E4341">
        <w:rPr>
          <w:color w:val="000000"/>
          <w:lang w:val="ru-RU"/>
        </w:rPr>
        <w:t>численности популяций в литературе нет. Остается, однако, несомненным факт, что чем мельче особи, тем выше критические значения их численности. Для микроорганизмов это миллионы особей, для насекомых – десятки и сотни тысяч, а для крупных млекопитающих – несколько десятков. Численность не должна уменьшаться ниже пределов, за которыми резко снижается вероятность встречи половых партнеров.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Эксплуатация популяций растительных сообществ, в частности, с целью получения древесного сырья, обычно приурочивается к тому периоду, когда имеет место возрастное замедление накопления продукции (прироста). Этот период обычно совпадает с максимальным накоплением древесной массы на единице площади. Лесоводами применительно к решаемым задачам и сообразуясь с эколого-биологическими свойствами популяций (экосистем) разработаны различные виды рубок. Прежде всего, они делятся на две большие группы: промежуточного и главного пользования.</w:t>
      </w:r>
      <w:r w:rsidRPr="005E4341">
        <w:rPr>
          <w:rStyle w:val="apple-converted-space"/>
          <w:color w:val="000000"/>
        </w:rPr>
        <w:t> </w:t>
      </w:r>
      <w:r w:rsidRPr="005E4341">
        <w:rPr>
          <w:b/>
          <w:bCs/>
          <w:color w:val="000000"/>
          <w:lang w:val="ru-RU"/>
        </w:rPr>
        <w:t>Рубки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color w:val="000000"/>
          <w:lang w:val="ru-RU"/>
        </w:rPr>
        <w:t>промежуточного пользования проводятся практически во всех возрастах жизни леса. При их проведении, наряду с изъятием части продукции, преследуется цель создания более благоприятных условий для жизнедеятельности и роста остающейся части древостоя. Ими же создаются условия для увеличения доли более ценных с точки зрения целей хозяйства видов (например, хвойных в смешанных хвойно-лиственных сообществах). При рубках главного пользования убирается весь древостой, достигший возраста спелости. Этот урожай может сниматься единовременно (сплошные рубки) или в несколько приемов (постепенные, выборочные рубки). Изымается при этом такая часть древостоя, которая не нарушила бы жизнедеятельности популяций и экосистем</w:t>
      </w:r>
      <w:r w:rsidR="008E5495">
        <w:rPr>
          <w:color w:val="000000"/>
          <w:lang w:val="ru-RU"/>
        </w:rPr>
        <w:t xml:space="preserve"> в целом, механизмов их самоподд</w:t>
      </w:r>
      <w:r w:rsidRPr="005E4341">
        <w:rPr>
          <w:color w:val="000000"/>
          <w:lang w:val="ru-RU"/>
        </w:rPr>
        <w:t>ержания и саморегулирования (гомеостаза). Такой тип ведения хозяйства рассматривают как мягкое управление природными процессами.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С целью создания условий для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b/>
          <w:bCs/>
          <w:color w:val="000000"/>
          <w:lang w:val="ru-RU"/>
        </w:rPr>
        <w:t>появления молодого поколения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color w:val="000000"/>
          <w:lang w:val="ru-RU"/>
        </w:rPr>
        <w:t>леса при сплошных рубках применяются такие лесоводственные приемы, как вырубка последовательно небольшими площадями (лесосеками). В т</w:t>
      </w:r>
      <w:r w:rsidR="006B4A97">
        <w:rPr>
          <w:color w:val="000000"/>
          <w:lang w:val="ru-RU"/>
        </w:rPr>
        <w:t xml:space="preserve">аком случае остающиеся рядом с </w:t>
      </w:r>
      <w:r w:rsidRPr="005E4341">
        <w:rPr>
          <w:color w:val="000000"/>
          <w:lang w:val="ru-RU"/>
        </w:rPr>
        <w:t>вырубкой древостои являются источником семян, умеренного притенения появляющегося молодого поколения леса, препятствия буйному росту конкурентов из трав, кустарников и нежелательных древесных растений. Появлению молодого поколения леса способствует также оставление на вырубках отдельных, как правило, лучших деревьев, которые выполняют роль</w:t>
      </w:r>
      <w:r w:rsidR="00F639E8">
        <w:rPr>
          <w:color w:val="000000"/>
          <w:lang w:val="ru-RU"/>
        </w:rPr>
        <w:t xml:space="preserve"> </w:t>
      </w:r>
      <w:r w:rsidRPr="005E4341">
        <w:rPr>
          <w:color w:val="000000"/>
          <w:lang w:val="ru-RU"/>
        </w:rPr>
        <w:t>обсеменителей и носят название семенников. Однако в прошлом в обширных лесных массивах Севера и других регионов часто проводятся так называемые концентрированные рубки большими площадями без учета возможностей восстановления их молодым поколением леса. Они проводятся с использованием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bCs/>
          <w:color w:val="000000"/>
          <w:lang w:val="ru-RU"/>
        </w:rPr>
        <w:t>тяжелой техники</w:t>
      </w:r>
      <w:r w:rsidRPr="005E4341">
        <w:rPr>
          <w:color w:val="000000"/>
          <w:lang w:val="ru-RU"/>
        </w:rPr>
        <w:t>, сопровождаются сильным разрушением и уплотнением почвенного покрова. Это, в свою очередь, ведет, как правило, к цепным реакциям природных процессов, в частности, сложившиеся круговороты воды сменяются накоплением застойных вод на поверхности почв с последующей сменой лесных экосистем болотными. В других случаях, например на песчаных почвах, следствием подобного вмешательства в экосистемы является опустынивание или полное разрушение экосистемы. Такой тип ведения хозяйства рассматривается как жесткое вмешательство в природные процессы и не должно иметь место в деятельности человека.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lastRenderedPageBreak/>
        <w:t>К числу важнейших свойств популяций относится динамика свойственной им численности особей и механизмы ее регулирования. Всякое значительное отклонение численности особей в популяциях от оптимальной</w:t>
      </w:r>
      <w:r w:rsidR="00750566" w:rsidRPr="005E4341">
        <w:rPr>
          <w:color w:val="000000"/>
          <w:lang w:val="ru-RU"/>
        </w:rPr>
        <w:t>,</w:t>
      </w:r>
      <w:r w:rsidRPr="005E4341">
        <w:rPr>
          <w:color w:val="000000"/>
          <w:lang w:val="ru-RU"/>
        </w:rPr>
        <w:t xml:space="preserve"> связано с отрицательными последствиями для ее существования.</w:t>
      </w:r>
    </w:p>
    <w:p w:rsidR="001B68BF" w:rsidRPr="005E4341" w:rsidRDefault="001B68BF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jc w:val="both"/>
        <w:rPr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ind w:left="708"/>
        <w:rPr>
          <w:lang w:val="ru-RU"/>
        </w:rPr>
      </w:pPr>
      <w:r w:rsidRPr="005E4341">
        <w:rPr>
          <w:b/>
          <w:lang w:val="ru-RU"/>
        </w:rPr>
        <w:t>3.6.1  Общая информация по динамике популяций ключевых видов животных и растений, присутствующих на сертифицируемой территории</w:t>
      </w:r>
      <w:r w:rsidRPr="005E4341">
        <w:rPr>
          <w:lang w:val="ru-RU"/>
        </w:rPr>
        <w:t>.</w:t>
      </w:r>
    </w:p>
    <w:p w:rsidR="001B68BF" w:rsidRPr="005E4341" w:rsidRDefault="001B68BF" w:rsidP="001B68BF">
      <w:pPr>
        <w:autoSpaceDE w:val="0"/>
        <w:autoSpaceDN w:val="0"/>
        <w:adjustRightInd w:val="0"/>
        <w:rPr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ind w:firstLine="425"/>
        <w:jc w:val="both"/>
        <w:rPr>
          <w:lang w:val="ru-RU"/>
        </w:rPr>
      </w:pPr>
      <w:r w:rsidRPr="005E4341">
        <w:rPr>
          <w:lang w:val="ru-RU"/>
        </w:rPr>
        <w:t xml:space="preserve">Территория аренды предприятия находится в </w:t>
      </w:r>
      <w:r w:rsidR="001C2468">
        <w:rPr>
          <w:lang w:val="ru-RU"/>
        </w:rPr>
        <w:t>хвойно-широколиственной европейской части РФ</w:t>
      </w:r>
      <w:r w:rsidRPr="005E4341">
        <w:rPr>
          <w:lang w:val="ru-RU"/>
        </w:rPr>
        <w:t>, что в значительной степени объясняет состав ее фаунистических комплексов. В настоящее время исследован видовой состав только основных групп позвоночных животных.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u w:val="single"/>
          <w:lang w:val="ru-RU"/>
        </w:rPr>
        <w:t>Млекопитающие.</w:t>
      </w:r>
      <w:r w:rsidR="009D79FB" w:rsidRPr="005E4341">
        <w:rPr>
          <w:bCs/>
          <w:u w:val="single"/>
          <w:lang w:val="ru-RU"/>
        </w:rPr>
        <w:t xml:space="preserve"> </w:t>
      </w:r>
      <w:r w:rsidRPr="005E4341">
        <w:rPr>
          <w:bCs/>
          <w:lang w:val="ru-RU"/>
        </w:rPr>
        <w:t>По</w:t>
      </w:r>
      <w:r w:rsidR="009D79FB" w:rsidRPr="005E4341">
        <w:rPr>
          <w:bCs/>
          <w:lang w:val="ru-RU"/>
        </w:rPr>
        <w:t xml:space="preserve"> </w:t>
      </w:r>
      <w:r w:rsidRPr="005E4341">
        <w:rPr>
          <w:bCs/>
          <w:lang w:val="ru-RU"/>
        </w:rPr>
        <w:t>характеру</w:t>
      </w:r>
      <w:r w:rsidR="009D79FB" w:rsidRPr="005E4341">
        <w:rPr>
          <w:bCs/>
          <w:lang w:val="ru-RU"/>
        </w:rPr>
        <w:t xml:space="preserve"> </w:t>
      </w:r>
      <w:r w:rsidRPr="005E4341">
        <w:rPr>
          <w:bCs/>
          <w:lang w:val="ru-RU"/>
        </w:rPr>
        <w:t>изменений населения видов выделено три группы охотничьих зверей.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lang w:val="ru-RU"/>
        </w:rPr>
        <w:t>Первая группа включает такие виды, как белка, заяц-беляк, лисица, ласка, лесной хорек, рысь. Состояние популяций большинства хищников этой группы находится в прямой зависимости от состояния популяций их основных жертв.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lang w:val="ru-RU"/>
        </w:rPr>
        <w:t>Вторую группу составляют виды, подверженные, как и первые, воздействию естественных факторов, но не периодических, и в значительно большей мере управляемые факторами антропогенными. Это главным образом ресурсные виды – лось, кабан и крупные хищники – конкуренты человека в использовании копытных – волк и росомаха.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lang w:val="ru-RU"/>
        </w:rPr>
        <w:t>Третья группа объединяет виды, находящиеся в столь же сильной зависимости от промысловой нагрузки, как и вышеназванные, но сила влияния охоты на этих животных изменяется в зависимости  от спроса на продукцию их промысла, это ондатра, бобр, норка, куница, медведь.</w:t>
      </w:r>
    </w:p>
    <w:p w:rsidR="001B68BF" w:rsidRPr="005E4341" w:rsidRDefault="001B68BF" w:rsidP="00C7697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>Предприятием осуществляется сбор и анал</w:t>
      </w:r>
      <w:r w:rsidR="00C76975">
        <w:rPr>
          <w:lang w:val="ru-RU"/>
        </w:rPr>
        <w:t>из общей информации</w:t>
      </w:r>
      <w:r w:rsidR="009A1072">
        <w:rPr>
          <w:lang w:val="ru-RU"/>
        </w:rPr>
        <w:t xml:space="preserve"> не только</w:t>
      </w:r>
      <w:r w:rsidR="00C76975">
        <w:rPr>
          <w:lang w:val="ru-RU"/>
        </w:rPr>
        <w:t xml:space="preserve"> по динамике </w:t>
      </w:r>
      <w:r w:rsidRPr="005E4341">
        <w:rPr>
          <w:lang w:val="ru-RU"/>
        </w:rPr>
        <w:t>популяций основных видов животных (по видам,</w:t>
      </w:r>
      <w:r w:rsidR="00C76975">
        <w:rPr>
          <w:lang w:val="ru-RU"/>
        </w:rPr>
        <w:t xml:space="preserve"> относящимся к объектам охоты),</w:t>
      </w:r>
      <w:r w:rsidR="009A1072">
        <w:rPr>
          <w:lang w:val="ru-RU"/>
        </w:rPr>
        <w:t xml:space="preserve"> но и</w:t>
      </w:r>
      <w:r w:rsidR="00C76975">
        <w:rPr>
          <w:lang w:val="ru-RU"/>
        </w:rPr>
        <w:t xml:space="preserve"> </w:t>
      </w:r>
      <w:r w:rsidRPr="005E4341">
        <w:rPr>
          <w:lang w:val="ru-RU"/>
        </w:rPr>
        <w:t>растений и грибов на основании анализа сос</w:t>
      </w:r>
      <w:r w:rsidR="00C76975">
        <w:rPr>
          <w:lang w:val="ru-RU"/>
        </w:rPr>
        <w:t xml:space="preserve">тояния лесообразующих пород как </w:t>
      </w:r>
      <w:r w:rsidR="009A1072">
        <w:rPr>
          <w:lang w:val="ru-RU"/>
        </w:rPr>
        <w:t>«зонтичных» (ключевых) видов</w:t>
      </w:r>
      <w:r w:rsidRPr="005E4341">
        <w:rPr>
          <w:lang w:val="ru-RU"/>
        </w:rPr>
        <w:t>, состояние попул</w:t>
      </w:r>
      <w:r w:rsidR="00C76975">
        <w:rPr>
          <w:lang w:val="ru-RU"/>
        </w:rPr>
        <w:t xml:space="preserve">яций которых отражает состояние большого количества других </w:t>
      </w:r>
      <w:r w:rsidRPr="005E4341">
        <w:rPr>
          <w:lang w:val="ru-RU"/>
        </w:rPr>
        <w:t>(связанных) видов.</w:t>
      </w:r>
    </w:p>
    <w:p w:rsidR="001B68BF" w:rsidRPr="00423E78" w:rsidRDefault="001B68BF" w:rsidP="00676F96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5E4341">
        <w:rPr>
          <w:lang w:val="ru-RU"/>
        </w:rPr>
        <w:tab/>
      </w:r>
      <w:r w:rsidRPr="00423E78">
        <w:rPr>
          <w:color w:val="000000" w:themeColor="text1"/>
          <w:lang w:val="ru-RU"/>
        </w:rPr>
        <w:t>Преобладающей породой на т</w:t>
      </w:r>
      <w:r w:rsidR="00523F2D">
        <w:rPr>
          <w:color w:val="000000" w:themeColor="text1"/>
          <w:lang w:val="ru-RU"/>
        </w:rPr>
        <w:t>ерритории аренды является сосна.</w:t>
      </w:r>
    </w:p>
    <w:p w:rsidR="001B68BF" w:rsidRPr="00423E78" w:rsidRDefault="001B68BF" w:rsidP="00676F96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423E78">
        <w:rPr>
          <w:color w:val="000000" w:themeColor="text1"/>
          <w:lang w:val="ru-RU"/>
        </w:rPr>
        <w:t xml:space="preserve">Практически все виды животных в качестве местообитаний предпочитают хвойные участки (насаждения). Рубка хвойных насаждений приводит  к появлению молодняков, занятых большей частью мягколиственными породами. Это в свою очередь обеспечивает кормом копытных животных, зайцев. </w:t>
      </w:r>
    </w:p>
    <w:p w:rsidR="001B68BF" w:rsidRPr="005E4341" w:rsidRDefault="001B68BF" w:rsidP="00676F96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>Поэтому в качестве «зонтичных» (ключевых) видов флоры были приняты лесообразующие породы, так как динамика их популяций отражает состояние большого количества других (связанных) видов, расположенны</w:t>
      </w:r>
      <w:r w:rsidR="00DB766C" w:rsidRPr="005E4341">
        <w:rPr>
          <w:lang w:val="ru-RU"/>
        </w:rPr>
        <w:t xml:space="preserve">х на территории арендной базы </w:t>
      </w:r>
      <w:r w:rsidR="0055495D">
        <w:rPr>
          <w:lang w:val="ru-RU"/>
        </w:rPr>
        <w:t xml:space="preserve">ЗАО </w:t>
      </w:r>
      <w:r w:rsidRPr="005E4341">
        <w:rPr>
          <w:lang w:val="ru-RU"/>
        </w:rPr>
        <w:t>«</w:t>
      </w:r>
      <w:r w:rsidR="0055495D">
        <w:rPr>
          <w:lang w:val="ru-RU"/>
        </w:rPr>
        <w:t>Вышневолоцкий</w:t>
      </w:r>
      <w:r w:rsidR="00DB766C" w:rsidRPr="005E4341">
        <w:rPr>
          <w:lang w:val="ru-RU"/>
        </w:rPr>
        <w:t xml:space="preserve"> ЛПХ</w:t>
      </w:r>
      <w:r w:rsidRPr="005E4341">
        <w:rPr>
          <w:lang w:val="ru-RU"/>
        </w:rPr>
        <w:t>».</w:t>
      </w:r>
    </w:p>
    <w:p w:rsidR="001B68BF" w:rsidRPr="005E4341" w:rsidRDefault="001B68BF" w:rsidP="00D6460F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1B68BF" w:rsidRPr="005E4341" w:rsidRDefault="001B68BF" w:rsidP="00D6460F">
      <w:pPr>
        <w:autoSpaceDE w:val="0"/>
        <w:autoSpaceDN w:val="0"/>
        <w:adjustRightInd w:val="0"/>
        <w:jc w:val="both"/>
        <w:rPr>
          <w:lang w:val="ru-RU"/>
        </w:rPr>
      </w:pPr>
      <w:r w:rsidRPr="005E4341">
        <w:rPr>
          <w:lang w:val="ru-RU"/>
        </w:rPr>
        <w:tab/>
        <w:t>Динамика изменения показателей площади основных древесных пород приведена ниже (пункт 3.6.2)</w:t>
      </w:r>
    </w:p>
    <w:p w:rsidR="001B68BF" w:rsidRPr="003030CD" w:rsidRDefault="001B68BF" w:rsidP="001B68BF">
      <w:pPr>
        <w:autoSpaceDE w:val="0"/>
        <w:autoSpaceDN w:val="0"/>
        <w:adjustRightInd w:val="0"/>
        <w:rPr>
          <w:color w:val="000000" w:themeColor="text1"/>
          <w:lang w:val="ru-RU"/>
        </w:rPr>
      </w:pPr>
    </w:p>
    <w:p w:rsidR="001B68BF" w:rsidRPr="00BE7A9F" w:rsidRDefault="001B68BF" w:rsidP="001B68BF">
      <w:pPr>
        <w:autoSpaceDE w:val="0"/>
        <w:autoSpaceDN w:val="0"/>
        <w:adjustRightInd w:val="0"/>
        <w:rPr>
          <w:b/>
          <w:lang w:val="ru-RU"/>
        </w:rPr>
      </w:pPr>
      <w:r w:rsidRPr="00BE7A9F">
        <w:rPr>
          <w:b/>
          <w:lang w:val="ru-RU"/>
        </w:rPr>
        <w:t>3.6.2 Информация по динамике изменения численности видов, взятых под охрану.</w:t>
      </w:r>
    </w:p>
    <w:p w:rsidR="001B68BF" w:rsidRPr="00BE7A9F" w:rsidRDefault="001B68BF" w:rsidP="001B68BF">
      <w:pPr>
        <w:autoSpaceDE w:val="0"/>
        <w:autoSpaceDN w:val="0"/>
        <w:adjustRightInd w:val="0"/>
        <w:rPr>
          <w:lang w:val="ru-RU"/>
        </w:rPr>
      </w:pPr>
    </w:p>
    <w:p w:rsidR="001B68BF" w:rsidRPr="00BE7A9F" w:rsidRDefault="001B68BF" w:rsidP="00D6460F">
      <w:pPr>
        <w:autoSpaceDE w:val="0"/>
        <w:autoSpaceDN w:val="0"/>
        <w:adjustRightInd w:val="0"/>
        <w:jc w:val="both"/>
        <w:rPr>
          <w:lang w:val="ru-RU"/>
        </w:rPr>
      </w:pPr>
      <w:r w:rsidRPr="00BE7A9F">
        <w:rPr>
          <w:lang w:val="ru-RU"/>
        </w:rPr>
        <w:tab/>
        <w:t>Жизнь большинства видов растений и животных связана с определенными типами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лесов (преобладающей породой), типами лесорастительных условий и возрастом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лесонасаждений. Для контроля динамики изменения численности видов, взятых под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охрану, проводится мониторинг индикаторных видов (динамика изменения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лесообразующих поро</w:t>
      </w:r>
      <w:r w:rsidR="00A2107B" w:rsidRPr="00BE7A9F">
        <w:rPr>
          <w:lang w:val="ru-RU"/>
        </w:rPr>
        <w:t xml:space="preserve">д), приведенные в таблицах </w:t>
      </w:r>
      <w:r w:rsidR="00EF497C" w:rsidRPr="00BE7A9F">
        <w:rPr>
          <w:lang w:val="ru-RU"/>
        </w:rPr>
        <w:t>8</w:t>
      </w:r>
      <w:r w:rsidR="00A2107B" w:rsidRPr="00BE7A9F">
        <w:rPr>
          <w:lang w:val="ru-RU"/>
        </w:rPr>
        <w:t>–</w:t>
      </w:r>
      <w:r w:rsidR="005841F9" w:rsidRPr="00BE7A9F">
        <w:rPr>
          <w:lang w:val="ru-RU"/>
        </w:rPr>
        <w:t>22 и на рисунках 1-30</w:t>
      </w:r>
      <w:r w:rsidRPr="00BE7A9F">
        <w:rPr>
          <w:lang w:val="ru-RU"/>
        </w:rPr>
        <w:t>.</w:t>
      </w:r>
    </w:p>
    <w:p w:rsidR="002A09A2" w:rsidRPr="00BE7A9F" w:rsidRDefault="002A09A2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F64559" w:rsidRDefault="00F64559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F64559" w:rsidRDefault="00F64559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F64559" w:rsidRDefault="00F64559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4112B2" w:rsidRPr="00BE7A9F" w:rsidRDefault="004112B2" w:rsidP="004112B2">
      <w:pPr>
        <w:autoSpaceDE w:val="0"/>
        <w:autoSpaceDN w:val="0"/>
        <w:adjustRightInd w:val="0"/>
        <w:jc w:val="right"/>
        <w:rPr>
          <w:i/>
          <w:lang w:val="ru-RU"/>
        </w:rPr>
      </w:pPr>
      <w:r w:rsidRPr="00BE7A9F">
        <w:rPr>
          <w:i/>
          <w:lang w:val="ru-RU"/>
        </w:rPr>
        <w:lastRenderedPageBreak/>
        <w:t xml:space="preserve">Таблица </w:t>
      </w:r>
      <w:r w:rsidR="00665D7A" w:rsidRPr="00BE7A9F">
        <w:rPr>
          <w:i/>
          <w:lang w:val="ru-RU"/>
        </w:rPr>
        <w:t>8</w:t>
      </w:r>
    </w:p>
    <w:p w:rsidR="004112B2" w:rsidRPr="00BE7A9F" w:rsidRDefault="004112B2" w:rsidP="00702C26">
      <w:pPr>
        <w:autoSpaceDE w:val="0"/>
        <w:autoSpaceDN w:val="0"/>
        <w:adjustRightInd w:val="0"/>
        <w:ind w:firstLine="708"/>
        <w:jc w:val="center"/>
        <w:rPr>
          <w:lang w:val="ru-RU"/>
        </w:rPr>
      </w:pPr>
      <w:r w:rsidRPr="00BE7A9F">
        <w:rPr>
          <w:lang w:val="ru-RU"/>
        </w:rPr>
        <w:t>Распределение арендованного участка по преобладающим породам на момент передачи в аре</w:t>
      </w:r>
      <w:r w:rsidR="00B068EF" w:rsidRPr="00BE7A9F">
        <w:rPr>
          <w:lang w:val="ru-RU"/>
        </w:rPr>
        <w:t>нду и по состоянию на 01.01.201</w:t>
      </w:r>
      <w:r w:rsidR="00E07005" w:rsidRPr="00BE7A9F">
        <w:rPr>
          <w:lang w:val="ru-RU"/>
        </w:rPr>
        <w:t>7</w:t>
      </w:r>
      <w:r w:rsidRPr="00BE7A9F">
        <w:rPr>
          <w:lang w:val="ru-RU"/>
        </w:rPr>
        <w:t xml:space="preserve"> г. (по материалам «Государственного учета </w:t>
      </w:r>
      <w:r w:rsidR="00B068EF" w:rsidRPr="00BE7A9F">
        <w:rPr>
          <w:lang w:val="ru-RU"/>
        </w:rPr>
        <w:t>лесов по состоянию на 01.01.201</w:t>
      </w:r>
      <w:r w:rsidR="00E07005" w:rsidRPr="00BE7A9F">
        <w:rPr>
          <w:lang w:val="ru-RU"/>
        </w:rPr>
        <w:t>7</w:t>
      </w:r>
      <w:r w:rsidRPr="00BE7A9F">
        <w:rPr>
          <w:lang w:val="ru-RU"/>
        </w:rPr>
        <w:t xml:space="preserve"> г.»).</w:t>
      </w:r>
    </w:p>
    <w:p w:rsidR="00DE0BA4" w:rsidRPr="00BE7A9F" w:rsidRDefault="00DE0BA4" w:rsidP="00702C26">
      <w:pPr>
        <w:autoSpaceDE w:val="0"/>
        <w:autoSpaceDN w:val="0"/>
        <w:adjustRightInd w:val="0"/>
        <w:ind w:firstLine="708"/>
        <w:jc w:val="center"/>
        <w:rPr>
          <w:lang w:val="ru-RU"/>
        </w:rPr>
      </w:pPr>
      <w:r w:rsidRPr="00BE7A9F">
        <w:rPr>
          <w:lang w:val="ru-RU"/>
        </w:rPr>
        <w:t xml:space="preserve">Аренда № 57 </w:t>
      </w:r>
      <w:r w:rsidR="004A3E45" w:rsidRPr="00BE7A9F">
        <w:rPr>
          <w:lang w:val="ru-RU"/>
        </w:rPr>
        <w:t xml:space="preserve">от </w:t>
      </w:r>
      <w:r w:rsidRPr="00BE7A9F">
        <w:rPr>
          <w:lang w:val="ru-RU"/>
        </w:rPr>
        <w:t>30.12.2008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55"/>
        <w:gridCol w:w="1756"/>
        <w:gridCol w:w="1843"/>
        <w:gridCol w:w="1559"/>
      </w:tblGrid>
      <w:tr w:rsidR="00DE0BA4" w:rsidRPr="00BE7A9F" w:rsidTr="00DE0BA4">
        <w:tc>
          <w:tcPr>
            <w:tcW w:w="2518" w:type="dxa"/>
            <w:vMerge w:val="restart"/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Порода</w:t>
            </w:r>
          </w:p>
        </w:tc>
        <w:tc>
          <w:tcPr>
            <w:tcW w:w="7513" w:type="dxa"/>
            <w:gridSpan w:val="4"/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Площадь, га</w:t>
            </w:r>
          </w:p>
        </w:tc>
      </w:tr>
      <w:tr w:rsidR="00DE0BA4" w:rsidRPr="00BE7A9F" w:rsidTr="00DE0BA4">
        <w:tc>
          <w:tcPr>
            <w:tcW w:w="2518" w:type="dxa"/>
            <w:vMerge/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DE0BA4" w:rsidRPr="00BE7A9F" w:rsidRDefault="00DE0BA4" w:rsidP="00287A4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исх  (2008)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2016</w:t>
            </w:r>
          </w:p>
        </w:tc>
      </w:tr>
      <w:tr w:rsidR="00DE0BA4" w:rsidRPr="00BE7A9F" w:rsidTr="00DE0BA4">
        <w:tc>
          <w:tcPr>
            <w:tcW w:w="2518" w:type="dxa"/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Сосна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16056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15559,8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15475,53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15394,1</w:t>
            </w:r>
          </w:p>
        </w:tc>
      </w:tr>
      <w:tr w:rsidR="00DE0BA4" w:rsidRPr="00BE7A9F" w:rsidTr="00DE0BA4">
        <w:tc>
          <w:tcPr>
            <w:tcW w:w="2518" w:type="dxa"/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Ель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11588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11432,8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11263,1</w:t>
            </w:r>
          </w:p>
        </w:tc>
      </w:tr>
      <w:tr w:rsidR="00DE0BA4" w:rsidRPr="00BE7A9F" w:rsidTr="00DE0BA4">
        <w:tc>
          <w:tcPr>
            <w:tcW w:w="2518" w:type="dxa"/>
            <w:tcBorders>
              <w:top w:val="single" w:sz="4" w:space="0" w:color="auto"/>
            </w:tcBorders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Береза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15709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14727,7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14553,03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14373,3</w:t>
            </w:r>
          </w:p>
        </w:tc>
      </w:tr>
      <w:tr w:rsidR="00DE0BA4" w:rsidRPr="00BE7A9F" w:rsidTr="00DE0BA4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Осина</w:t>
            </w:r>
          </w:p>
        </w:tc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3174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3074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3058,7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E0BA4" w:rsidRPr="00BE7A9F" w:rsidRDefault="00DE0BA4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3020,9</w:t>
            </w:r>
          </w:p>
        </w:tc>
      </w:tr>
      <w:tr w:rsidR="00DE0BA4" w:rsidRPr="00BE7A9F" w:rsidTr="00DE0BA4">
        <w:trPr>
          <w:trHeight w:val="2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 xml:space="preserve">Ольха серая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BE7A9F" w:rsidRDefault="00066955" w:rsidP="00B068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415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BE7A9F" w:rsidRDefault="00066955" w:rsidP="00DE0B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BE7A9F" w:rsidRDefault="00066955" w:rsidP="00DE0B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BA4" w:rsidRPr="00BE7A9F" w:rsidRDefault="00066955" w:rsidP="00DE0B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376,2</w:t>
            </w:r>
          </w:p>
        </w:tc>
      </w:tr>
      <w:tr w:rsidR="00DE0BA4" w:rsidRPr="00BE7A9F" w:rsidTr="00DE0BA4">
        <w:tc>
          <w:tcPr>
            <w:tcW w:w="2518" w:type="dxa"/>
          </w:tcPr>
          <w:p w:rsidR="00DE0BA4" w:rsidRPr="00BE7A9F" w:rsidRDefault="00DE0BA4" w:rsidP="00B068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Итого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DE0BA4" w:rsidRPr="00BE7A9F" w:rsidRDefault="00066955" w:rsidP="00B068E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46942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066955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45170,5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0BA4" w:rsidRPr="00BE7A9F" w:rsidRDefault="00066955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44852,5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0BA4" w:rsidRPr="00BE7A9F" w:rsidRDefault="00066955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44427,6</w:t>
            </w:r>
          </w:p>
        </w:tc>
      </w:tr>
    </w:tbl>
    <w:p w:rsidR="004112B2" w:rsidRPr="00BE7A9F" w:rsidRDefault="004112B2" w:rsidP="004112B2">
      <w:pPr>
        <w:autoSpaceDE w:val="0"/>
        <w:autoSpaceDN w:val="0"/>
        <w:adjustRightInd w:val="0"/>
      </w:pPr>
    </w:p>
    <w:p w:rsidR="004112B2" w:rsidRPr="00BE7A9F" w:rsidRDefault="00A117B7" w:rsidP="004112B2">
      <w:pPr>
        <w:autoSpaceDE w:val="0"/>
        <w:autoSpaceDN w:val="0"/>
        <w:adjustRightInd w:val="0"/>
      </w:pPr>
      <w:r w:rsidRPr="00BE7A9F">
        <w:rPr>
          <w:noProof/>
          <w:lang w:val="ru-RU"/>
        </w:rPr>
        <w:drawing>
          <wp:inline distT="0" distB="0" distL="0" distR="0">
            <wp:extent cx="6209414" cy="2296632"/>
            <wp:effectExtent l="19050" t="0" r="19936" b="8418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12B2" w:rsidRPr="00BE7A9F" w:rsidRDefault="004112B2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1. Диа</w:t>
      </w:r>
      <w:r w:rsidR="00066955" w:rsidRPr="00BE7A9F">
        <w:rPr>
          <w:noProof/>
          <w:lang w:val="ru-RU"/>
        </w:rPr>
        <w:t>грамма распределения по породам 2008 год.</w:t>
      </w:r>
    </w:p>
    <w:p w:rsidR="00A2107B" w:rsidRPr="00BE7A9F" w:rsidRDefault="00A2107B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F497C" w:rsidRPr="00BE7A9F" w:rsidRDefault="00EF497C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F497C" w:rsidRPr="00BE7A9F" w:rsidRDefault="00EF497C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F497C" w:rsidRPr="00BE7A9F" w:rsidRDefault="00EF497C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66955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09665" cy="2190750"/>
            <wp:effectExtent l="19050" t="0" r="19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497C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Риунок 2. Диаграмма распределения по породам 2016 год.</w:t>
      </w:r>
    </w:p>
    <w:p w:rsidR="004A3E45" w:rsidRPr="00BE7A9F" w:rsidRDefault="004A3E45" w:rsidP="004A3E45">
      <w:pPr>
        <w:autoSpaceDE w:val="0"/>
        <w:autoSpaceDN w:val="0"/>
        <w:adjustRightInd w:val="0"/>
        <w:ind w:firstLine="708"/>
        <w:jc w:val="center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E555C8" w:rsidRDefault="00E555C8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066955" w:rsidRPr="00BE7A9F" w:rsidRDefault="00066955" w:rsidP="005841F9">
      <w:pPr>
        <w:autoSpaceDE w:val="0"/>
        <w:autoSpaceDN w:val="0"/>
        <w:adjustRightInd w:val="0"/>
        <w:ind w:firstLine="708"/>
        <w:jc w:val="right"/>
        <w:rPr>
          <w:noProof/>
          <w:lang w:val="ru-RU"/>
        </w:rPr>
      </w:pPr>
      <w:r w:rsidRPr="00BE7A9F">
        <w:rPr>
          <w:lang w:val="ru-RU"/>
        </w:rPr>
        <w:lastRenderedPageBreak/>
        <w:t>Аренда № 5</w:t>
      </w:r>
      <w:r w:rsidR="004A3E45" w:rsidRPr="00BE7A9F">
        <w:rPr>
          <w:lang w:val="ru-RU"/>
        </w:rPr>
        <w:t>6 от</w:t>
      </w:r>
      <w:r w:rsidRPr="00BE7A9F">
        <w:rPr>
          <w:lang w:val="ru-RU"/>
        </w:rPr>
        <w:t xml:space="preserve"> 30.12.2008</w:t>
      </w:r>
      <w:r w:rsidR="005841F9" w:rsidRPr="00BE7A9F">
        <w:rPr>
          <w:lang w:val="ru-RU"/>
        </w:rPr>
        <w:t xml:space="preserve">                                        </w:t>
      </w:r>
      <w:r w:rsidR="005841F9" w:rsidRPr="00BE7A9F">
        <w:rPr>
          <w:i/>
          <w:lang w:val="ru-RU"/>
        </w:rPr>
        <w:t>Таблица 9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55"/>
        <w:gridCol w:w="1756"/>
        <w:gridCol w:w="1843"/>
        <w:gridCol w:w="1559"/>
      </w:tblGrid>
      <w:tr w:rsidR="00066955" w:rsidRPr="00BE7A9F" w:rsidTr="000B6622">
        <w:tc>
          <w:tcPr>
            <w:tcW w:w="2518" w:type="dxa"/>
            <w:vMerge w:val="restart"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Порода</w:t>
            </w:r>
          </w:p>
        </w:tc>
        <w:tc>
          <w:tcPr>
            <w:tcW w:w="7513" w:type="dxa"/>
            <w:gridSpan w:val="4"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Площадь, га</w:t>
            </w:r>
          </w:p>
        </w:tc>
      </w:tr>
      <w:tr w:rsidR="00066955" w:rsidRPr="00BE7A9F" w:rsidTr="000B6622">
        <w:tc>
          <w:tcPr>
            <w:tcW w:w="2518" w:type="dxa"/>
            <w:vMerge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исх  (2008)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2016</w:t>
            </w:r>
          </w:p>
        </w:tc>
      </w:tr>
      <w:tr w:rsidR="00066955" w:rsidRPr="00BE7A9F" w:rsidTr="000B6622">
        <w:tc>
          <w:tcPr>
            <w:tcW w:w="2518" w:type="dxa"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Сосна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17645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17393,1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17343,1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17289,2</w:t>
            </w:r>
          </w:p>
        </w:tc>
      </w:tr>
      <w:tr w:rsidR="00066955" w:rsidRPr="00BE7A9F" w:rsidTr="000B6622">
        <w:tc>
          <w:tcPr>
            <w:tcW w:w="2518" w:type="dxa"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Ель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3811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3636,36</w:t>
            </w:r>
          </w:p>
        </w:tc>
      </w:tr>
      <w:tr w:rsidR="00066955" w:rsidRPr="00BE7A9F" w:rsidTr="000B6622">
        <w:tc>
          <w:tcPr>
            <w:tcW w:w="2518" w:type="dxa"/>
            <w:tcBorders>
              <w:top w:val="single" w:sz="4" w:space="0" w:color="auto"/>
            </w:tcBorders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Береза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12268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12075,5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12025,5</w:t>
            </w:r>
          </w:p>
        </w:tc>
      </w:tr>
      <w:tr w:rsidR="00066955" w:rsidRPr="00BE7A9F" w:rsidTr="000B6622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Осина</w:t>
            </w:r>
          </w:p>
        </w:tc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2934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2874,2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2854,7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2852,2</w:t>
            </w:r>
          </w:p>
        </w:tc>
      </w:tr>
      <w:tr w:rsidR="00066955" w:rsidRPr="00BE7A9F" w:rsidTr="000B6622">
        <w:trPr>
          <w:trHeight w:val="2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 xml:space="preserve">Ольха серая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414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390</w:t>
            </w:r>
          </w:p>
        </w:tc>
      </w:tr>
      <w:tr w:rsidR="00066955" w:rsidRPr="00BE7A9F" w:rsidTr="000B6622">
        <w:tc>
          <w:tcPr>
            <w:tcW w:w="2518" w:type="dxa"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Итого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36972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36392,8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36271,9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6955" w:rsidRPr="00BE7A9F" w:rsidRDefault="004A3E4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36193,3</w:t>
            </w:r>
          </w:p>
        </w:tc>
      </w:tr>
    </w:tbl>
    <w:p w:rsidR="00066955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66955" w:rsidRPr="00BE7A9F" w:rsidRDefault="004A3E4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96025" cy="20859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6955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A3E45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3. Диаграмма распределения по породам 2008 год.</w:t>
      </w:r>
    </w:p>
    <w:p w:rsidR="004A3E45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85560" cy="2000250"/>
            <wp:effectExtent l="19050" t="0" r="152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3E45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A3E45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4. Диаграмма распределения по породам 2016 год.</w:t>
      </w:r>
    </w:p>
    <w:p w:rsidR="00E555C8" w:rsidRDefault="00E555C8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tbl>
      <w:tblPr>
        <w:tblpPr w:leftFromText="180" w:rightFromText="180" w:vertAnchor="page" w:horzAnchor="margin" w:tblpY="118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55"/>
        <w:gridCol w:w="1756"/>
        <w:gridCol w:w="1843"/>
        <w:gridCol w:w="1559"/>
      </w:tblGrid>
      <w:tr w:rsidR="00E555C8" w:rsidRPr="00BE7A9F" w:rsidTr="00E555C8">
        <w:tc>
          <w:tcPr>
            <w:tcW w:w="2518" w:type="dxa"/>
            <w:vMerge w:val="restart"/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Порода</w:t>
            </w:r>
          </w:p>
        </w:tc>
        <w:tc>
          <w:tcPr>
            <w:tcW w:w="7513" w:type="dxa"/>
            <w:gridSpan w:val="4"/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Площадь, га</w:t>
            </w:r>
          </w:p>
        </w:tc>
      </w:tr>
      <w:tr w:rsidR="00E555C8" w:rsidRPr="00BE7A9F" w:rsidTr="00E555C8">
        <w:tc>
          <w:tcPr>
            <w:tcW w:w="2518" w:type="dxa"/>
            <w:vMerge/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исх  (2010)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2016</w:t>
            </w:r>
          </w:p>
        </w:tc>
      </w:tr>
      <w:tr w:rsidR="00E555C8" w:rsidRPr="00BE7A9F" w:rsidTr="00E555C8">
        <w:tc>
          <w:tcPr>
            <w:tcW w:w="2518" w:type="dxa"/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</w:pPr>
            <w:r w:rsidRPr="00BE7A9F">
              <w:t>Сосна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24331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24056,56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24022,76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23986,37</w:t>
            </w:r>
          </w:p>
        </w:tc>
      </w:tr>
      <w:tr w:rsidR="00E555C8" w:rsidRPr="00BE7A9F" w:rsidTr="00E555C8">
        <w:tc>
          <w:tcPr>
            <w:tcW w:w="2518" w:type="dxa"/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</w:pPr>
            <w:r w:rsidRPr="00BE7A9F">
              <w:t>Ель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19302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18380,9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18234,9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18036,92</w:t>
            </w:r>
          </w:p>
        </w:tc>
      </w:tr>
      <w:tr w:rsidR="00E555C8" w:rsidRPr="00BE7A9F" w:rsidTr="00E555C8">
        <w:tc>
          <w:tcPr>
            <w:tcW w:w="2518" w:type="dxa"/>
            <w:tcBorders>
              <w:top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</w:pPr>
            <w:r w:rsidRPr="00BE7A9F">
              <w:t>Береза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19725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19484,9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19422,9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19278,75</w:t>
            </w:r>
          </w:p>
        </w:tc>
      </w:tr>
      <w:tr w:rsidR="00E555C8" w:rsidRPr="00BE7A9F" w:rsidTr="00E555C8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</w:pPr>
            <w:r w:rsidRPr="00BE7A9F">
              <w:t>Осина</w:t>
            </w:r>
          </w:p>
        </w:tc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3339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3189,7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3179,02</w:t>
            </w:r>
          </w:p>
        </w:tc>
      </w:tr>
      <w:tr w:rsidR="00E555C8" w:rsidRPr="00BE7A9F" w:rsidTr="00E555C8">
        <w:trPr>
          <w:trHeight w:val="2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 xml:space="preserve">Ольха серая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5383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5334,6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5332,2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5323,9</w:t>
            </w:r>
          </w:p>
        </w:tc>
      </w:tr>
      <w:tr w:rsidR="00E555C8" w:rsidRPr="00BE7A9F" w:rsidTr="00E555C8">
        <w:tc>
          <w:tcPr>
            <w:tcW w:w="2518" w:type="dxa"/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Итого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72080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70475,96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70202,46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C8" w:rsidRPr="00BE7A9F" w:rsidRDefault="00E555C8" w:rsidP="00E555C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69825,04</w:t>
            </w:r>
          </w:p>
        </w:tc>
      </w:tr>
    </w:tbl>
    <w:p w:rsidR="00E555C8" w:rsidRPr="00BE7A9F" w:rsidRDefault="00E555C8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  <w:r w:rsidRPr="00BE7A9F">
        <w:rPr>
          <w:noProof/>
          <w:lang w:val="ru-RU"/>
        </w:rPr>
        <w:t xml:space="preserve">Аренда № 39 от 22.09.2010                                               </w:t>
      </w:r>
      <w:r w:rsidRPr="00BE7A9F">
        <w:rPr>
          <w:i/>
          <w:noProof/>
          <w:lang w:val="ru-RU"/>
        </w:rPr>
        <w:t>Таблица 10</w:t>
      </w:r>
    </w:p>
    <w:p w:rsidR="004A3E45" w:rsidRPr="00BE7A9F" w:rsidRDefault="004A3E4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66955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373845" w:rsidRPr="00BE7A9F" w:rsidRDefault="000B6622" w:rsidP="004112B2">
      <w:pPr>
        <w:autoSpaceDE w:val="0"/>
        <w:autoSpaceDN w:val="0"/>
        <w:adjustRightInd w:val="0"/>
        <w:rPr>
          <w:noProof/>
          <w:lang w:val="ru-RU"/>
        </w:rPr>
      </w:pPr>
      <w:r w:rsidRPr="00BE7A9F">
        <w:rPr>
          <w:noProof/>
          <w:lang w:val="ru-RU"/>
        </w:rPr>
        <w:lastRenderedPageBreak/>
        <w:drawing>
          <wp:inline distT="0" distB="0" distL="0" distR="0">
            <wp:extent cx="6385560" cy="1933575"/>
            <wp:effectExtent l="19050" t="0" r="15240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 xml:space="preserve">Рисунок </w:t>
      </w:r>
      <w:r w:rsidR="000B21C1" w:rsidRPr="00BE7A9F">
        <w:rPr>
          <w:noProof/>
          <w:lang w:val="ru-RU"/>
        </w:rPr>
        <w:t>5</w:t>
      </w:r>
      <w:r w:rsidRPr="00BE7A9F">
        <w:rPr>
          <w:noProof/>
          <w:lang w:val="ru-RU"/>
        </w:rPr>
        <w:t xml:space="preserve">. Диаграмма распределения </w:t>
      </w:r>
      <w:r w:rsidR="000D7A6D" w:rsidRPr="00BE7A9F">
        <w:rPr>
          <w:noProof/>
          <w:lang w:val="ru-RU"/>
        </w:rPr>
        <w:t xml:space="preserve">по породам </w:t>
      </w:r>
      <w:r w:rsidRPr="00BE7A9F">
        <w:rPr>
          <w:noProof/>
          <w:lang w:val="ru-RU"/>
        </w:rPr>
        <w:t xml:space="preserve"> 20</w:t>
      </w:r>
      <w:r w:rsidR="000B21C1" w:rsidRPr="00BE7A9F">
        <w:rPr>
          <w:noProof/>
          <w:lang w:val="ru-RU"/>
        </w:rPr>
        <w:t>10</w:t>
      </w:r>
      <w:r w:rsidR="000D7A6D" w:rsidRPr="00BE7A9F">
        <w:rPr>
          <w:noProof/>
          <w:lang w:val="ru-RU"/>
        </w:rPr>
        <w:t xml:space="preserve"> год</w:t>
      </w:r>
      <w:r w:rsidRPr="00BE7A9F">
        <w:rPr>
          <w:noProof/>
          <w:lang w:val="ru-RU"/>
        </w:rPr>
        <w:t>.</w:t>
      </w:r>
    </w:p>
    <w:p w:rsidR="000B21C1" w:rsidRPr="00BE7A9F" w:rsidRDefault="000B21C1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B21C1" w:rsidRPr="00BE7A9F" w:rsidRDefault="000B21C1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85560" cy="2133600"/>
            <wp:effectExtent l="19050" t="0" r="1524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0D7A6D" w:rsidRPr="00BE7A9F" w:rsidRDefault="000D7A6D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6. Диаграмма распределения по породам 2016 год.</w:t>
      </w: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321C7" w:rsidRPr="00BE7A9F" w:rsidRDefault="007321C7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СОСНА, га:</w:t>
      </w:r>
      <w:r w:rsidR="004B249B" w:rsidRPr="00BE7A9F">
        <w:rPr>
          <w:lang w:val="ru-RU"/>
        </w:rPr>
        <w:t xml:space="preserve"> аренда №57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7321C7" w:rsidRPr="00BE7A9F" w:rsidTr="007321C7">
        <w:trPr>
          <w:trHeight w:val="284"/>
        </w:trPr>
        <w:tc>
          <w:tcPr>
            <w:tcW w:w="3459" w:type="dxa"/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7321C7" w:rsidRPr="00BE7A9F" w:rsidTr="007321C7">
        <w:tc>
          <w:tcPr>
            <w:tcW w:w="3459" w:type="dxa"/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3900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3940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4036,2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4120,44</w:t>
            </w:r>
          </w:p>
        </w:tc>
      </w:tr>
      <w:tr w:rsidR="007321C7" w:rsidRPr="00BE7A9F" w:rsidTr="007321C7">
        <w:tc>
          <w:tcPr>
            <w:tcW w:w="3459" w:type="dxa"/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4222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4217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4216,95</w:t>
            </w:r>
          </w:p>
        </w:tc>
      </w:tr>
      <w:tr w:rsidR="007321C7" w:rsidRPr="00BE7A9F" w:rsidTr="007321C7">
        <w:tc>
          <w:tcPr>
            <w:tcW w:w="3459" w:type="dxa"/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4691,93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4690,52</w:t>
            </w:r>
          </w:p>
        </w:tc>
      </w:tr>
      <w:tr w:rsidR="007321C7" w:rsidRPr="00BE7A9F" w:rsidTr="007321C7">
        <w:tc>
          <w:tcPr>
            <w:tcW w:w="3459" w:type="dxa"/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3237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3154,8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3072,6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2992,73</w:t>
            </w:r>
          </w:p>
        </w:tc>
      </w:tr>
      <w:tr w:rsidR="007321C7" w:rsidRPr="00BE7A9F" w:rsidTr="007321C7">
        <w:tc>
          <w:tcPr>
            <w:tcW w:w="3459" w:type="dxa"/>
          </w:tcPr>
          <w:p w:rsidR="007321C7" w:rsidRPr="00BE7A9F" w:rsidRDefault="007321C7" w:rsidP="007321C7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</w:pPr>
            <w:r w:rsidRPr="00BE7A9F">
              <w:rPr>
                <w:rFonts w:eastAsia="Calibri"/>
                <w:lang w:val="ru-RU"/>
              </w:rPr>
              <w:t>16056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16305,8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16017,73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321C7" w:rsidRPr="00BE7A9F" w:rsidRDefault="007321C7" w:rsidP="007321C7">
            <w:pPr>
              <w:jc w:val="center"/>
            </w:pPr>
            <w:r w:rsidRPr="00BE7A9F">
              <w:rPr>
                <w:rFonts w:eastAsia="Calibri"/>
                <w:lang w:val="ru-RU"/>
              </w:rPr>
              <w:t>16020,68</w:t>
            </w:r>
          </w:p>
        </w:tc>
      </w:tr>
    </w:tbl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400800" cy="18954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321C7" w:rsidRPr="00BE7A9F" w:rsidRDefault="007321C7" w:rsidP="007321C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7. Диаграмма распределения сосновой хозяйственной секции по группам возраста на 2008 год.</w:t>
      </w: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F4AD9" w:rsidRPr="00BE7A9F" w:rsidRDefault="007F4AD9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lastRenderedPageBreak/>
        <w:drawing>
          <wp:inline distT="0" distB="0" distL="0" distR="0">
            <wp:extent cx="6457950" cy="214312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4112B2" w:rsidRPr="00BE7A9F" w:rsidRDefault="007F4AD9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8</w:t>
      </w:r>
      <w:r w:rsidR="004112B2" w:rsidRPr="00BE7A9F">
        <w:rPr>
          <w:noProof/>
          <w:lang w:val="ru-RU"/>
        </w:rPr>
        <w:t>. Диаграмма распределения сосновой хозяйственной секции п</w:t>
      </w:r>
      <w:r w:rsidR="004B4487" w:rsidRPr="00BE7A9F">
        <w:rPr>
          <w:noProof/>
          <w:lang w:val="ru-RU"/>
        </w:rPr>
        <w:t xml:space="preserve">о группам возраста на </w:t>
      </w:r>
      <w:r w:rsidRPr="00BE7A9F">
        <w:rPr>
          <w:noProof/>
          <w:lang w:val="ru-RU"/>
        </w:rPr>
        <w:t>2016</w:t>
      </w:r>
      <w:r w:rsidR="004112B2" w:rsidRPr="00BE7A9F">
        <w:rPr>
          <w:noProof/>
          <w:lang w:val="ru-RU"/>
        </w:rPr>
        <w:t xml:space="preserve"> год.</w:t>
      </w:r>
    </w:p>
    <w:p w:rsidR="004112B2" w:rsidRPr="00BE7A9F" w:rsidRDefault="004C63A4" w:rsidP="004112B2">
      <w:pPr>
        <w:autoSpaceDE w:val="0"/>
        <w:autoSpaceDN w:val="0"/>
        <w:adjustRightInd w:val="0"/>
        <w:jc w:val="right"/>
        <w:rPr>
          <w:i/>
          <w:lang w:val="ru-RU"/>
        </w:rPr>
      </w:pPr>
      <w:r w:rsidRPr="00BE7A9F">
        <w:rPr>
          <w:i/>
          <w:lang w:val="ru-RU"/>
        </w:rPr>
        <w:t>Т</w:t>
      </w:r>
      <w:r w:rsidR="004112B2" w:rsidRPr="00BE7A9F">
        <w:rPr>
          <w:i/>
          <w:lang w:val="ru-RU"/>
        </w:rPr>
        <w:t xml:space="preserve">аблица </w:t>
      </w:r>
      <w:r w:rsidR="002A09A2" w:rsidRPr="00BE7A9F">
        <w:rPr>
          <w:i/>
          <w:lang w:val="ru-RU"/>
        </w:rPr>
        <w:t>1</w:t>
      </w:r>
      <w:r w:rsidR="005841F9" w:rsidRPr="00BE7A9F">
        <w:rPr>
          <w:i/>
          <w:lang w:val="ru-RU"/>
        </w:rPr>
        <w:t>2</w:t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lang w:val="ru-RU"/>
        </w:rPr>
        <w:t xml:space="preserve">Площадь, занятая лесом с преобладающей породой </w:t>
      </w:r>
      <w:r w:rsidR="004B249B" w:rsidRPr="00BE7A9F">
        <w:rPr>
          <w:lang w:val="ru-RU"/>
        </w:rPr>
        <w:t>СОСНА</w:t>
      </w:r>
      <w:r w:rsidRPr="00BE7A9F">
        <w:rPr>
          <w:lang w:val="ru-RU"/>
        </w:rPr>
        <w:t>, га:</w:t>
      </w:r>
      <w:r w:rsidR="004B249B" w:rsidRPr="00BE7A9F">
        <w:rPr>
          <w:lang w:val="ru-RU"/>
        </w:rPr>
        <w:t xml:space="preserve"> аренда № 56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1"/>
        <w:gridCol w:w="2004"/>
        <w:gridCol w:w="1276"/>
        <w:gridCol w:w="1417"/>
        <w:gridCol w:w="1614"/>
      </w:tblGrid>
      <w:tr w:rsidR="004B249B" w:rsidRPr="00BE7A9F" w:rsidTr="004B249B">
        <w:tc>
          <w:tcPr>
            <w:tcW w:w="3491" w:type="dxa"/>
          </w:tcPr>
          <w:p w:rsidR="004B249B" w:rsidRPr="00BE7A9F" w:rsidRDefault="004B249B" w:rsidP="00412E9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004" w:type="dxa"/>
          </w:tcPr>
          <w:p w:rsidR="004B249B" w:rsidRPr="00BE7A9F" w:rsidRDefault="004B249B" w:rsidP="00DB135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49B" w:rsidRPr="00BE7A9F" w:rsidRDefault="004B249B" w:rsidP="004B24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249B" w:rsidRPr="00BE7A9F" w:rsidRDefault="004B249B" w:rsidP="004B24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B249B" w:rsidRPr="00BE7A9F" w:rsidRDefault="004B249B" w:rsidP="00287A42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4B249B" w:rsidRPr="00BE7A9F" w:rsidTr="004B249B">
        <w:tc>
          <w:tcPr>
            <w:tcW w:w="3491" w:type="dxa"/>
          </w:tcPr>
          <w:p w:rsidR="004B249B" w:rsidRPr="00BE7A9F" w:rsidRDefault="004B249B" w:rsidP="00412E9D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004" w:type="dxa"/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3292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3343,3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3393,9</w:t>
            </w:r>
          </w:p>
        </w:tc>
      </w:tr>
      <w:tr w:rsidR="004B249B" w:rsidRPr="00BE7A9F" w:rsidTr="004B249B">
        <w:tc>
          <w:tcPr>
            <w:tcW w:w="3491" w:type="dxa"/>
          </w:tcPr>
          <w:p w:rsidR="004B249B" w:rsidRPr="00BE7A9F" w:rsidRDefault="004B249B" w:rsidP="00412E9D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004" w:type="dxa"/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</w:tr>
      <w:tr w:rsidR="004B249B" w:rsidRPr="00BE7A9F" w:rsidTr="004B249B">
        <w:tc>
          <w:tcPr>
            <w:tcW w:w="3491" w:type="dxa"/>
          </w:tcPr>
          <w:p w:rsidR="004B249B" w:rsidRPr="00BE7A9F" w:rsidRDefault="004B249B" w:rsidP="00412E9D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004" w:type="dxa"/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</w:tr>
      <w:tr w:rsidR="004B249B" w:rsidRPr="00BE7A9F" w:rsidTr="004B249B">
        <w:tc>
          <w:tcPr>
            <w:tcW w:w="3491" w:type="dxa"/>
          </w:tcPr>
          <w:p w:rsidR="004B249B" w:rsidRPr="00BE7A9F" w:rsidRDefault="004B249B" w:rsidP="00412E9D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004" w:type="dxa"/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4754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4679,56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4645,76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4B249B" w:rsidRPr="00BE7A9F" w:rsidRDefault="004B249B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4609,37</w:t>
            </w:r>
          </w:p>
        </w:tc>
      </w:tr>
      <w:tr w:rsidR="004B249B" w:rsidRPr="00BE7A9F" w:rsidTr="004B249B">
        <w:tc>
          <w:tcPr>
            <w:tcW w:w="3491" w:type="dxa"/>
          </w:tcPr>
          <w:p w:rsidR="004B249B" w:rsidRPr="00BE7A9F" w:rsidRDefault="004B249B" w:rsidP="00412E9D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004" w:type="dxa"/>
            <w:vAlign w:val="bottom"/>
          </w:tcPr>
          <w:p w:rsidR="004B249B" w:rsidRPr="00BE7A9F" w:rsidRDefault="004B249B" w:rsidP="00DC0F52">
            <w:pPr>
              <w:jc w:val="center"/>
            </w:pPr>
            <w:r w:rsidRPr="00BE7A9F">
              <w:rPr>
                <w:rFonts w:eastAsia="Calibri"/>
                <w:lang w:val="ru-RU"/>
              </w:rPr>
              <w:t>17645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17770,56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249B" w:rsidRPr="00BE7A9F" w:rsidRDefault="004B249B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17788,06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4B249B" w:rsidRPr="00BE7A9F" w:rsidRDefault="004B249B" w:rsidP="00DC0F52">
            <w:pPr>
              <w:jc w:val="center"/>
            </w:pPr>
            <w:r w:rsidRPr="00BE7A9F">
              <w:rPr>
                <w:rFonts w:eastAsia="Calibri"/>
                <w:lang w:val="ru-RU"/>
              </w:rPr>
              <w:t>17802,27</w:t>
            </w:r>
          </w:p>
        </w:tc>
      </w:tr>
    </w:tbl>
    <w:p w:rsidR="004112B2" w:rsidRPr="00BE7A9F" w:rsidRDefault="009F152A" w:rsidP="004112B2">
      <w:pPr>
        <w:autoSpaceDE w:val="0"/>
        <w:autoSpaceDN w:val="0"/>
        <w:adjustRightInd w:val="0"/>
      </w:pPr>
      <w:r w:rsidRPr="00BE7A9F">
        <w:rPr>
          <w:noProof/>
          <w:lang w:val="ru-RU"/>
        </w:rPr>
        <w:drawing>
          <wp:inline distT="0" distB="0" distL="0" distR="0">
            <wp:extent cx="6334125" cy="205740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  <w:rPr>
          <w:noProof/>
        </w:rPr>
      </w:pPr>
    </w:p>
    <w:p w:rsidR="004112B2" w:rsidRPr="00BE7A9F" w:rsidRDefault="004112B2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 xml:space="preserve">Рисунок </w:t>
      </w:r>
      <w:r w:rsidR="009F152A" w:rsidRPr="00BE7A9F">
        <w:rPr>
          <w:noProof/>
          <w:lang w:val="ru-RU"/>
        </w:rPr>
        <w:t>9</w:t>
      </w:r>
      <w:r w:rsidRPr="00BE7A9F">
        <w:rPr>
          <w:noProof/>
          <w:lang w:val="ru-RU"/>
        </w:rPr>
        <w:t xml:space="preserve">. Диаграмма распределения </w:t>
      </w:r>
      <w:r w:rsidR="009F152A" w:rsidRPr="00BE7A9F">
        <w:rPr>
          <w:noProof/>
          <w:lang w:val="ru-RU"/>
        </w:rPr>
        <w:t>сосновой</w:t>
      </w:r>
      <w:r w:rsidRPr="00BE7A9F">
        <w:rPr>
          <w:noProof/>
          <w:lang w:val="ru-RU"/>
        </w:rPr>
        <w:t xml:space="preserve"> хозяйственной секции по группам возраста в 2008 году.</w:t>
      </w:r>
    </w:p>
    <w:p w:rsidR="009F152A" w:rsidRPr="00BE7A9F" w:rsidRDefault="009F152A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187642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</w:pPr>
    </w:p>
    <w:p w:rsidR="004112B2" w:rsidRPr="00BE7A9F" w:rsidRDefault="004112B2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 xml:space="preserve">Рисунок </w:t>
      </w:r>
      <w:r w:rsidR="009F152A" w:rsidRPr="00BE7A9F">
        <w:rPr>
          <w:noProof/>
          <w:lang w:val="ru-RU"/>
        </w:rPr>
        <w:t>10</w:t>
      </w:r>
      <w:r w:rsidRPr="00BE7A9F">
        <w:rPr>
          <w:noProof/>
          <w:lang w:val="ru-RU"/>
        </w:rPr>
        <w:t xml:space="preserve">. Диаграмма распределения </w:t>
      </w:r>
      <w:r w:rsidR="009F152A" w:rsidRPr="00BE7A9F">
        <w:rPr>
          <w:noProof/>
          <w:lang w:val="ru-RU"/>
        </w:rPr>
        <w:t>сосновой</w:t>
      </w:r>
      <w:r w:rsidRPr="00BE7A9F">
        <w:rPr>
          <w:noProof/>
          <w:lang w:val="ru-RU"/>
        </w:rPr>
        <w:t xml:space="preserve"> хозяйственной секции п</w:t>
      </w:r>
      <w:r w:rsidR="004B4487" w:rsidRPr="00BE7A9F">
        <w:rPr>
          <w:noProof/>
          <w:lang w:val="ru-RU"/>
        </w:rPr>
        <w:t xml:space="preserve">о группам возраста на </w:t>
      </w:r>
      <w:r w:rsidR="009F152A" w:rsidRPr="00BE7A9F">
        <w:rPr>
          <w:noProof/>
          <w:lang w:val="ru-RU"/>
        </w:rPr>
        <w:t>2016</w:t>
      </w:r>
      <w:r w:rsidRPr="00BE7A9F">
        <w:rPr>
          <w:noProof/>
          <w:lang w:val="ru-RU"/>
        </w:rPr>
        <w:t xml:space="preserve"> год</w:t>
      </w:r>
    </w:p>
    <w:p w:rsidR="00A2107B" w:rsidRPr="00BE7A9F" w:rsidRDefault="00A2107B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4743F" w:rsidRPr="00BE7A9F" w:rsidRDefault="00C4743F" w:rsidP="005841F9">
      <w:pPr>
        <w:autoSpaceDE w:val="0"/>
        <w:autoSpaceDN w:val="0"/>
        <w:adjustRightInd w:val="0"/>
        <w:jc w:val="right"/>
        <w:rPr>
          <w:i/>
          <w:lang w:val="ru-RU"/>
        </w:rPr>
      </w:pPr>
      <w:r w:rsidRPr="00BE7A9F">
        <w:rPr>
          <w:lang w:val="ru-RU"/>
        </w:rPr>
        <w:t>Площадь, занятая лесом с преобладающей породой СОСНА, га: аренда № 39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1"/>
        <w:gridCol w:w="2004"/>
        <w:gridCol w:w="1276"/>
        <w:gridCol w:w="1417"/>
        <w:gridCol w:w="1614"/>
      </w:tblGrid>
      <w:tr w:rsidR="00C4743F" w:rsidRPr="00BE7A9F" w:rsidTr="00317331">
        <w:tc>
          <w:tcPr>
            <w:tcW w:w="3491" w:type="dxa"/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004" w:type="dxa"/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C4743F" w:rsidRPr="00BE7A9F" w:rsidTr="00317331">
        <w:tc>
          <w:tcPr>
            <w:tcW w:w="3491" w:type="dxa"/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004" w:type="dxa"/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4401,44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4435,24</w:t>
            </w:r>
          </w:p>
        </w:tc>
      </w:tr>
      <w:tr w:rsidR="00C4743F" w:rsidRPr="00BE7A9F" w:rsidTr="00317331">
        <w:tc>
          <w:tcPr>
            <w:tcW w:w="3491" w:type="dxa"/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004" w:type="dxa"/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</w:tr>
      <w:tr w:rsidR="00C4743F" w:rsidRPr="00BE7A9F" w:rsidTr="00317331">
        <w:tc>
          <w:tcPr>
            <w:tcW w:w="3491" w:type="dxa"/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004" w:type="dxa"/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</w:tr>
      <w:tr w:rsidR="00C4743F" w:rsidRPr="00BE7A9F" w:rsidTr="00317331">
        <w:tc>
          <w:tcPr>
            <w:tcW w:w="3491" w:type="dxa"/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004" w:type="dxa"/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4612,56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4578,76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4542,37</w:t>
            </w:r>
          </w:p>
        </w:tc>
      </w:tr>
      <w:tr w:rsidR="00C4743F" w:rsidRPr="00BE7A9F" w:rsidTr="00317331">
        <w:tc>
          <w:tcPr>
            <w:tcW w:w="3491" w:type="dxa"/>
          </w:tcPr>
          <w:p w:rsidR="00C4743F" w:rsidRPr="00BE7A9F" w:rsidRDefault="00C4743F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004" w:type="dxa"/>
            <w:vAlign w:val="bottom"/>
          </w:tcPr>
          <w:p w:rsidR="00C4743F" w:rsidRPr="00BE7A9F" w:rsidRDefault="00C4743F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24331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24456,56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24497,2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bottom"/>
          </w:tcPr>
          <w:p w:rsidR="00C4743F" w:rsidRPr="00BE7A9F" w:rsidRDefault="00C4743F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24494,61</w:t>
            </w:r>
          </w:p>
        </w:tc>
      </w:tr>
    </w:tbl>
    <w:p w:rsidR="00C4743F" w:rsidRPr="00BE7A9F" w:rsidRDefault="00C4743F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19825" cy="1847850"/>
            <wp:effectExtent l="19050" t="0" r="9525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743F" w:rsidRPr="00BE7A9F" w:rsidRDefault="00C4743F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11. Диаграмма распределения сосновой хозяйственной секции по группам возраста в 2010 году.</w:t>
      </w:r>
    </w:p>
    <w:p w:rsidR="00C4743F" w:rsidRPr="00BE7A9F" w:rsidRDefault="00C4743F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4743F" w:rsidRPr="00BE7A9F" w:rsidRDefault="00C4743F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2057400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12. Диаграмма распределения сосновой хозяйственной секции по группам возраста в 2016 году.</w:t>
      </w:r>
    </w:p>
    <w:p w:rsidR="00C4743F" w:rsidRPr="00BE7A9F" w:rsidRDefault="00C4743F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E5548D" w:rsidRPr="00BE7A9F" w:rsidRDefault="00E5548D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ЕЛЬ, га: аренда №57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14</w:t>
      </w:r>
    </w:p>
    <w:p w:rsidR="00E5548D" w:rsidRPr="00BE7A9F" w:rsidRDefault="00E5548D" w:rsidP="00E5548D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E5548D" w:rsidRPr="00BE7A9F" w:rsidTr="00317331">
        <w:trPr>
          <w:trHeight w:val="284"/>
        </w:trPr>
        <w:tc>
          <w:tcPr>
            <w:tcW w:w="3459" w:type="dxa"/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E5548D" w:rsidRPr="00BE7A9F" w:rsidTr="00317331">
        <w:tc>
          <w:tcPr>
            <w:tcW w:w="3459" w:type="dxa"/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7361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7760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7875,2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7946,2</w:t>
            </w:r>
          </w:p>
        </w:tc>
      </w:tr>
      <w:tr w:rsidR="00E5548D" w:rsidRPr="00BE7A9F" w:rsidTr="00317331">
        <w:tc>
          <w:tcPr>
            <w:tcW w:w="3459" w:type="dxa"/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</w:tr>
      <w:tr w:rsidR="00E5548D" w:rsidRPr="00BE7A9F" w:rsidTr="00317331">
        <w:tc>
          <w:tcPr>
            <w:tcW w:w="3459" w:type="dxa"/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963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956,3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955,1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953</w:t>
            </w:r>
          </w:p>
        </w:tc>
      </w:tr>
      <w:tr w:rsidR="00E5548D" w:rsidRPr="00BE7A9F" w:rsidTr="00317331">
        <w:tc>
          <w:tcPr>
            <w:tcW w:w="3459" w:type="dxa"/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1702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1594,5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1525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1428,2</w:t>
            </w:r>
          </w:p>
        </w:tc>
      </w:tr>
      <w:tr w:rsidR="00E5548D" w:rsidRPr="00BE7A9F" w:rsidTr="00317331">
        <w:tc>
          <w:tcPr>
            <w:tcW w:w="3459" w:type="dxa"/>
          </w:tcPr>
          <w:p w:rsidR="00E5548D" w:rsidRPr="00BE7A9F" w:rsidRDefault="00E5548D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11588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11872,8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11917,3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5548D" w:rsidRPr="00BE7A9F" w:rsidRDefault="00E5548D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11889,4</w:t>
            </w:r>
          </w:p>
        </w:tc>
      </w:tr>
    </w:tbl>
    <w:p w:rsidR="00C4743F" w:rsidRPr="00BE7A9F" w:rsidRDefault="00C4743F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lastRenderedPageBreak/>
        <w:drawing>
          <wp:inline distT="0" distB="0" distL="0" distR="0">
            <wp:extent cx="6143625" cy="201930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13. Диаграмма распределения еловой хозяйственной секции по группам возраста в 2008 году.</w:t>
      </w:r>
    </w:p>
    <w:p w:rsidR="00E5548D" w:rsidRPr="00BE7A9F" w:rsidRDefault="00115E86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191250" cy="1990725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14. Диаграмма распределения еловой хозяйственной секции по группам возраста в 2016 году.</w:t>
      </w: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115E86" w:rsidRPr="00BE7A9F" w:rsidRDefault="00115E86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ЕЛЬ, га: аренда №56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15</w:t>
      </w:r>
    </w:p>
    <w:p w:rsidR="00115E86" w:rsidRPr="00BE7A9F" w:rsidRDefault="00115E86" w:rsidP="00115E86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115E86" w:rsidRPr="00BE7A9F" w:rsidTr="00317331">
        <w:trPr>
          <w:trHeight w:val="284"/>
        </w:trPr>
        <w:tc>
          <w:tcPr>
            <w:tcW w:w="3459" w:type="dxa"/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115E86" w:rsidRPr="00BE7A9F" w:rsidTr="00317331">
        <w:tc>
          <w:tcPr>
            <w:tcW w:w="3459" w:type="dxa"/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1707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1757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1758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1769</w:t>
            </w:r>
          </w:p>
        </w:tc>
      </w:tr>
      <w:tr w:rsidR="00115E86" w:rsidRPr="00BE7A9F" w:rsidTr="00317331">
        <w:tc>
          <w:tcPr>
            <w:tcW w:w="3459" w:type="dxa"/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</w:tr>
      <w:tr w:rsidR="00115E86" w:rsidRPr="00BE7A9F" w:rsidTr="00317331">
        <w:tc>
          <w:tcPr>
            <w:tcW w:w="3459" w:type="dxa"/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</w:tr>
      <w:tr w:rsidR="00115E86" w:rsidRPr="00BE7A9F" w:rsidTr="00317331">
        <w:tc>
          <w:tcPr>
            <w:tcW w:w="3459" w:type="dxa"/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1044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1032,5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1019,36</w:t>
            </w:r>
          </w:p>
        </w:tc>
      </w:tr>
      <w:tr w:rsidR="00115E86" w:rsidRPr="00BE7A9F" w:rsidTr="00317331">
        <w:tc>
          <w:tcPr>
            <w:tcW w:w="3459" w:type="dxa"/>
          </w:tcPr>
          <w:p w:rsidR="00115E86" w:rsidRPr="00BE7A9F" w:rsidRDefault="00115E86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3811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3860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3850,5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115E86" w:rsidRPr="00BE7A9F" w:rsidRDefault="00115E86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3848,36</w:t>
            </w:r>
          </w:p>
        </w:tc>
      </w:tr>
    </w:tbl>
    <w:p w:rsidR="00E5548D" w:rsidRPr="00BE7A9F" w:rsidRDefault="00E5548D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115E86" w:rsidRPr="00BE7A9F" w:rsidRDefault="0033082A" w:rsidP="0033082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1857375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115E86" w:rsidRPr="00BE7A9F" w:rsidRDefault="00115E86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15. Диаграмма распределения еловой хозяйственной секции по группам возраста в 2008 году.</w:t>
      </w: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2124075"/>
            <wp:effectExtent l="1905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33082A" w:rsidRPr="00BE7A9F" w:rsidRDefault="0033082A" w:rsidP="0033082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16. Диаграмма распределения еловой хозяйственной секции по группам возраста в 2016 году.</w:t>
      </w:r>
    </w:p>
    <w:p w:rsidR="00CC31CD" w:rsidRPr="00BE7A9F" w:rsidRDefault="00CC31CD" w:rsidP="00E97755">
      <w:pPr>
        <w:autoSpaceDE w:val="0"/>
        <w:autoSpaceDN w:val="0"/>
        <w:adjustRightInd w:val="0"/>
        <w:rPr>
          <w:lang w:val="ru-RU"/>
        </w:rPr>
      </w:pPr>
    </w:p>
    <w:p w:rsidR="00E97755" w:rsidRPr="00BE7A9F" w:rsidRDefault="00E97755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ЕЛЬ, га: аренда №39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16</w:t>
      </w:r>
    </w:p>
    <w:p w:rsidR="00E97755" w:rsidRPr="00BE7A9F" w:rsidRDefault="00E97755" w:rsidP="00E97755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E97755" w:rsidRPr="00BE7A9F" w:rsidTr="00317331">
        <w:trPr>
          <w:trHeight w:val="284"/>
        </w:trPr>
        <w:tc>
          <w:tcPr>
            <w:tcW w:w="3459" w:type="dxa"/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E97755" w:rsidRPr="00BE7A9F" w:rsidRDefault="00E97755" w:rsidP="00E9775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E97755" w:rsidRPr="00BE7A9F" w:rsidTr="00317331">
        <w:tc>
          <w:tcPr>
            <w:tcW w:w="3459" w:type="dxa"/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2755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3505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3676,1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3822,1</w:t>
            </w:r>
          </w:p>
        </w:tc>
      </w:tr>
      <w:tr w:rsidR="00E97755" w:rsidRPr="00BE7A9F" w:rsidTr="00317331">
        <w:tc>
          <w:tcPr>
            <w:tcW w:w="3459" w:type="dxa"/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</w:tr>
      <w:tr w:rsidR="00E97755" w:rsidRPr="00BE7A9F" w:rsidTr="00317331">
        <w:tc>
          <w:tcPr>
            <w:tcW w:w="3459" w:type="dxa"/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</w:tr>
      <w:tr w:rsidR="00E97755" w:rsidRPr="00BE7A9F" w:rsidTr="00317331">
        <w:tc>
          <w:tcPr>
            <w:tcW w:w="3459" w:type="dxa"/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5394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5076,9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4878,9</w:t>
            </w:r>
          </w:p>
        </w:tc>
      </w:tr>
      <w:tr w:rsidR="00E97755" w:rsidRPr="00BE7A9F" w:rsidTr="00317331">
        <w:tc>
          <w:tcPr>
            <w:tcW w:w="3459" w:type="dxa"/>
          </w:tcPr>
          <w:p w:rsidR="00E97755" w:rsidRPr="00BE7A9F" w:rsidRDefault="00E97755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19302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19880,9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19906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E97755" w:rsidRPr="00BE7A9F" w:rsidRDefault="00E97755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19854</w:t>
            </w:r>
          </w:p>
        </w:tc>
      </w:tr>
    </w:tbl>
    <w:p w:rsidR="00E97755" w:rsidRPr="00BE7A9F" w:rsidRDefault="00E97755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97755" w:rsidRPr="00BE7A9F" w:rsidRDefault="00E97755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43650" cy="203835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17. Диаграмма распределения еловой хозяйственной секции по группам возраста в 2010 году.</w:t>
      </w: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lastRenderedPageBreak/>
        <w:drawing>
          <wp:inline distT="0" distB="0" distL="0" distR="0">
            <wp:extent cx="6343650" cy="2143125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18. Диаграмма распределения еловой хозяйственной секции по группам возраста в 2016 году.</w:t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4112B2" w:rsidRPr="00BE7A9F" w:rsidRDefault="004112B2" w:rsidP="004112B2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i/>
          <w:lang w:val="ru-RU"/>
        </w:rPr>
        <w:t xml:space="preserve">Таблица </w:t>
      </w:r>
      <w:r w:rsidR="00354174" w:rsidRPr="00BE7A9F">
        <w:rPr>
          <w:i/>
          <w:lang w:val="ru-RU"/>
        </w:rPr>
        <w:t>1</w:t>
      </w:r>
      <w:r w:rsidR="005841F9" w:rsidRPr="00BE7A9F">
        <w:rPr>
          <w:i/>
          <w:lang w:val="ru-RU"/>
        </w:rPr>
        <w:t>7</w:t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БЕРЕЗА, га:</w:t>
      </w:r>
      <w:r w:rsidR="00CC31CD" w:rsidRPr="00BE7A9F">
        <w:rPr>
          <w:lang w:val="ru-RU"/>
        </w:rPr>
        <w:t xml:space="preserve"> аренда № 57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CC31CD" w:rsidRPr="00BE7A9F" w:rsidTr="00317331">
        <w:trPr>
          <w:trHeight w:val="284"/>
        </w:trPr>
        <w:tc>
          <w:tcPr>
            <w:tcW w:w="3459" w:type="dxa"/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CC31CD" w:rsidRPr="00BE7A9F" w:rsidRDefault="00CC31CD" w:rsidP="00CC31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CC31CD" w:rsidRPr="00BE7A9F" w:rsidTr="00317331">
        <w:tc>
          <w:tcPr>
            <w:tcW w:w="3459" w:type="dxa"/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3565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4496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4671</w:t>
            </w:r>
          </w:p>
        </w:tc>
      </w:tr>
      <w:tr w:rsidR="00CC31CD" w:rsidRPr="00BE7A9F" w:rsidTr="00317331">
        <w:tc>
          <w:tcPr>
            <w:tcW w:w="3459" w:type="dxa"/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</w:tr>
      <w:tr w:rsidR="00CC31CD" w:rsidRPr="00BE7A9F" w:rsidTr="00317331">
        <w:tc>
          <w:tcPr>
            <w:tcW w:w="3459" w:type="dxa"/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1961,4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1961</w:t>
            </w:r>
          </w:p>
        </w:tc>
      </w:tr>
      <w:tr w:rsidR="00CC31CD" w:rsidRPr="00BE7A9F" w:rsidTr="00317331">
        <w:tc>
          <w:tcPr>
            <w:tcW w:w="3459" w:type="dxa"/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5983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5803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5630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5450</w:t>
            </w:r>
          </w:p>
        </w:tc>
      </w:tr>
      <w:tr w:rsidR="00CC31CD" w:rsidRPr="00BE7A9F" w:rsidTr="00317331">
        <w:tc>
          <w:tcPr>
            <w:tcW w:w="3459" w:type="dxa"/>
          </w:tcPr>
          <w:p w:rsidR="00CC31CD" w:rsidRPr="00BE7A9F" w:rsidRDefault="00CC31CD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15709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16278,4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16284,4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CC31CD" w:rsidRPr="00BE7A9F" w:rsidRDefault="00CC31CD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16279</w:t>
            </w:r>
          </w:p>
        </w:tc>
      </w:tr>
    </w:tbl>
    <w:p w:rsidR="004112B2" w:rsidRPr="00BE7A9F" w:rsidRDefault="004112B2" w:rsidP="004112B2">
      <w:pPr>
        <w:autoSpaceDE w:val="0"/>
        <w:autoSpaceDN w:val="0"/>
        <w:adjustRightInd w:val="0"/>
      </w:pPr>
    </w:p>
    <w:p w:rsidR="00CC31CD" w:rsidRPr="00BE7A9F" w:rsidRDefault="00CC31CD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43650" cy="196215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C31CD" w:rsidRPr="00BE7A9F" w:rsidRDefault="00CC31CD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</w:t>
      </w:r>
      <w:r w:rsidR="00EC52F5" w:rsidRPr="00BE7A9F">
        <w:rPr>
          <w:noProof/>
          <w:lang w:val="ru-RU"/>
        </w:rPr>
        <w:t>9</w:t>
      </w:r>
      <w:r w:rsidRPr="00BE7A9F">
        <w:rPr>
          <w:noProof/>
          <w:lang w:val="ru-RU"/>
        </w:rPr>
        <w:t xml:space="preserve">. Диаграмма распределения </w:t>
      </w:r>
      <w:r w:rsidR="00EC52F5" w:rsidRPr="00BE7A9F">
        <w:rPr>
          <w:noProof/>
          <w:lang w:val="ru-RU"/>
        </w:rPr>
        <w:t>березовой</w:t>
      </w:r>
      <w:r w:rsidRPr="00BE7A9F">
        <w:rPr>
          <w:noProof/>
          <w:lang w:val="ru-RU"/>
        </w:rPr>
        <w:t xml:space="preserve"> хозяйственной секции по группам возраста в 20</w:t>
      </w:r>
      <w:r w:rsidR="00EC52F5" w:rsidRPr="00BE7A9F">
        <w:rPr>
          <w:noProof/>
          <w:lang w:val="ru-RU"/>
        </w:rPr>
        <w:t>08</w:t>
      </w:r>
      <w:r w:rsidRPr="00BE7A9F">
        <w:rPr>
          <w:noProof/>
          <w:lang w:val="ru-RU"/>
        </w:rPr>
        <w:t xml:space="preserve"> году.</w:t>
      </w:r>
    </w:p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43650" cy="203835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C52F5" w:rsidRPr="00BE7A9F" w:rsidRDefault="00EC52F5" w:rsidP="00EC52F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20. Диаграмма распределения березовой хозяйственной секции по группам возраста на 2016 год.</w:t>
      </w:r>
    </w:p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C63A4" w:rsidRPr="00BE7A9F" w:rsidRDefault="004C63A4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C63A4" w:rsidRPr="00BE7A9F" w:rsidRDefault="004C63A4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C63A4" w:rsidRPr="00BE7A9F" w:rsidRDefault="004C63A4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F16499" w:rsidRPr="00BE7A9F" w:rsidRDefault="00F16499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БЕРЕЗА, га: аренда № 56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F16499" w:rsidRPr="00BE7A9F" w:rsidTr="00317331">
        <w:trPr>
          <w:trHeight w:val="284"/>
        </w:trPr>
        <w:tc>
          <w:tcPr>
            <w:tcW w:w="3459" w:type="dxa"/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F16499" w:rsidRPr="00BE7A9F" w:rsidTr="00317331">
        <w:tc>
          <w:tcPr>
            <w:tcW w:w="3459" w:type="dxa"/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1740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1890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1933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1973</w:t>
            </w:r>
          </w:p>
        </w:tc>
      </w:tr>
      <w:tr w:rsidR="00F16499" w:rsidRPr="00BE7A9F" w:rsidTr="00317331">
        <w:tc>
          <w:tcPr>
            <w:tcW w:w="3459" w:type="dxa"/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3313,6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3313,6</w:t>
            </w:r>
          </w:p>
        </w:tc>
      </w:tr>
      <w:tr w:rsidR="00F16499" w:rsidRPr="00BE7A9F" w:rsidTr="00317331">
        <w:tc>
          <w:tcPr>
            <w:tcW w:w="3459" w:type="dxa"/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2462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2459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2459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2459</w:t>
            </w:r>
          </w:p>
        </w:tc>
      </w:tr>
      <w:tr w:rsidR="00F16499" w:rsidRPr="00BE7A9F" w:rsidTr="00317331">
        <w:tc>
          <w:tcPr>
            <w:tcW w:w="3459" w:type="dxa"/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4752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4712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4680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4671,4</w:t>
            </w:r>
          </w:p>
        </w:tc>
      </w:tr>
      <w:tr w:rsidR="00F16499" w:rsidRPr="00BE7A9F" w:rsidTr="00317331">
        <w:tc>
          <w:tcPr>
            <w:tcW w:w="3459" w:type="dxa"/>
          </w:tcPr>
          <w:p w:rsidR="00F16499" w:rsidRPr="00BE7A9F" w:rsidRDefault="00F16499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12268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12375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12385,6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F16499" w:rsidRPr="00BE7A9F" w:rsidRDefault="00F1649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12417</w:t>
            </w:r>
          </w:p>
        </w:tc>
      </w:tr>
    </w:tbl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F16499" w:rsidRPr="00BE7A9F" w:rsidRDefault="00F1649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91275" cy="2162175"/>
            <wp:effectExtent l="1905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16499" w:rsidRPr="00BE7A9F" w:rsidRDefault="00F16499" w:rsidP="00F1649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21. Диаграмма распределения березовой хозяйственной секции по группам возраста на 2008 год.</w:t>
      </w:r>
    </w:p>
    <w:p w:rsidR="00F16499" w:rsidRPr="00BE7A9F" w:rsidRDefault="00F1649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C52F5" w:rsidRPr="00BE7A9F" w:rsidRDefault="00F1649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91275" cy="2124075"/>
            <wp:effectExtent l="1905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16499" w:rsidRPr="00BE7A9F" w:rsidRDefault="00F16499" w:rsidP="00F1649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22. Диаграмма распределения березовой хозяйственной секции по группам возраста на 2016 год.</w:t>
      </w:r>
    </w:p>
    <w:p w:rsidR="00886B3C" w:rsidRPr="00BE7A9F" w:rsidRDefault="00886B3C" w:rsidP="00F1649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943A9" w:rsidRPr="00BE7A9F" w:rsidRDefault="007943A9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БЕРЕЗА, га: аренда № 39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7943A9" w:rsidRPr="00BE7A9F" w:rsidTr="00317331">
        <w:trPr>
          <w:trHeight w:val="284"/>
        </w:trPr>
        <w:tc>
          <w:tcPr>
            <w:tcW w:w="3459" w:type="dxa"/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7943A9" w:rsidRPr="00BE7A9F" w:rsidRDefault="007943A9" w:rsidP="007943A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7943A9" w:rsidRPr="00BE7A9F" w:rsidTr="00317331">
        <w:tc>
          <w:tcPr>
            <w:tcW w:w="3459" w:type="dxa"/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2419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2619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2659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2721</w:t>
            </w:r>
          </w:p>
        </w:tc>
      </w:tr>
      <w:tr w:rsidR="007943A9" w:rsidRPr="00BE7A9F" w:rsidTr="00317331">
        <w:tc>
          <w:tcPr>
            <w:tcW w:w="3459" w:type="dxa"/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EE33A6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</w:t>
            </w:r>
            <w:r w:rsidR="00EE33A6" w:rsidRPr="00BE7A9F">
              <w:rPr>
                <w:lang w:val="ru-RU"/>
              </w:rPr>
              <w:t>0,2</w:t>
            </w:r>
          </w:p>
        </w:tc>
      </w:tr>
      <w:tr w:rsidR="007943A9" w:rsidRPr="00BE7A9F" w:rsidTr="00317331">
        <w:tc>
          <w:tcPr>
            <w:tcW w:w="3459" w:type="dxa"/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</w:tr>
      <w:tr w:rsidR="007943A9" w:rsidRPr="00BE7A9F" w:rsidTr="00317331">
        <w:tc>
          <w:tcPr>
            <w:tcW w:w="3459" w:type="dxa"/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8351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8311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8249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8125</w:t>
            </w:r>
          </w:p>
        </w:tc>
      </w:tr>
      <w:tr w:rsidR="007943A9" w:rsidRPr="00BE7A9F" w:rsidTr="00317331">
        <w:tc>
          <w:tcPr>
            <w:tcW w:w="3459" w:type="dxa"/>
          </w:tcPr>
          <w:p w:rsidR="007943A9" w:rsidRPr="00BE7A9F" w:rsidRDefault="007943A9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19725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19885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19863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7943A9" w:rsidRPr="00BE7A9F" w:rsidRDefault="007943A9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19799,2</w:t>
            </w:r>
          </w:p>
        </w:tc>
      </w:tr>
    </w:tbl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C52F5" w:rsidRPr="00BE7A9F" w:rsidRDefault="007943A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lastRenderedPageBreak/>
        <w:drawing>
          <wp:inline distT="0" distB="0" distL="0" distR="0">
            <wp:extent cx="6353175" cy="2085975"/>
            <wp:effectExtent l="19050" t="0" r="9525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23. Диаграмма распределения березовой хозяйственной секции по группам возраста на 2010 год.</w:t>
      </w: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53175" cy="224790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24. Диаграмма распределения березовой хозяйственной секции по группам возраста на 2016 год.</w:t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20241B" w:rsidRPr="00BE7A9F" w:rsidRDefault="0020241B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ОСИНА, га: аренда № 57</w:t>
      </w:r>
      <w:r w:rsidRPr="00BE7A9F">
        <w:rPr>
          <w:lang w:val="ru-RU"/>
        </w:rPr>
        <w:tab/>
      </w:r>
      <w:r w:rsidR="005841F9" w:rsidRPr="00BE7A9F">
        <w:rPr>
          <w:i/>
          <w:lang w:val="ru-RU"/>
        </w:rPr>
        <w:t>Таблица 20</w:t>
      </w:r>
      <w:r w:rsidRPr="00BE7A9F">
        <w:rPr>
          <w:lang w:val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20241B" w:rsidRPr="00BE7A9F" w:rsidTr="00317331">
        <w:trPr>
          <w:trHeight w:val="284"/>
        </w:trPr>
        <w:tc>
          <w:tcPr>
            <w:tcW w:w="3459" w:type="dxa"/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20241B" w:rsidRPr="00BE7A9F" w:rsidRDefault="0020241B" w:rsidP="00DA7D5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</w:t>
            </w:r>
            <w:r w:rsidR="00DA7D5E" w:rsidRPr="00BE7A9F">
              <w:rPr>
                <w:lang w:val="ru-RU"/>
              </w:rPr>
              <w:t>08</w:t>
            </w:r>
            <w:r w:rsidRPr="00BE7A9F">
              <w:rPr>
                <w:lang w:val="ru-RU"/>
              </w:rPr>
              <w:t>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20241B" w:rsidRPr="00BE7A9F" w:rsidTr="00317331">
        <w:tc>
          <w:tcPr>
            <w:tcW w:w="3459" w:type="dxa"/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</w:tr>
      <w:tr w:rsidR="0020241B" w:rsidRPr="00BE7A9F" w:rsidTr="00317331">
        <w:tc>
          <w:tcPr>
            <w:tcW w:w="3459" w:type="dxa"/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</w:tr>
      <w:tr w:rsidR="0020241B" w:rsidRPr="00BE7A9F" w:rsidTr="00317331">
        <w:tc>
          <w:tcPr>
            <w:tcW w:w="3459" w:type="dxa"/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</w:tr>
      <w:tr w:rsidR="0020241B" w:rsidRPr="00BE7A9F" w:rsidTr="00317331">
        <w:tc>
          <w:tcPr>
            <w:tcW w:w="3459" w:type="dxa"/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2267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2250,7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2213,2</w:t>
            </w:r>
          </w:p>
        </w:tc>
      </w:tr>
      <w:tr w:rsidR="0020241B" w:rsidRPr="00BE7A9F" w:rsidTr="00317331">
        <w:tc>
          <w:tcPr>
            <w:tcW w:w="3459" w:type="dxa"/>
          </w:tcPr>
          <w:p w:rsidR="0020241B" w:rsidRPr="00BE7A9F" w:rsidRDefault="0020241B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3174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3173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3157,7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20241B" w:rsidRPr="00BE7A9F" w:rsidRDefault="0020241B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3120,2</w:t>
            </w:r>
          </w:p>
        </w:tc>
      </w:tr>
    </w:tbl>
    <w:p w:rsidR="00317331" w:rsidRPr="00BE7A9F" w:rsidRDefault="00317331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67450" cy="20478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317331" w:rsidRPr="00BE7A9F" w:rsidRDefault="00317331" w:rsidP="00317331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25. Диаграмма распределения осиновой хозяйственной секции по группам возраста на 2008 год.</w:t>
      </w:r>
    </w:p>
    <w:p w:rsidR="004112B2" w:rsidRPr="00BE7A9F" w:rsidRDefault="004112B2" w:rsidP="004112B2">
      <w:pPr>
        <w:autoSpaceDE w:val="0"/>
        <w:autoSpaceDN w:val="0"/>
        <w:adjustRightInd w:val="0"/>
        <w:rPr>
          <w:noProof/>
          <w:lang w:val="ru-RU"/>
        </w:rPr>
      </w:pPr>
    </w:p>
    <w:p w:rsidR="00317331" w:rsidRPr="00BE7A9F" w:rsidRDefault="00317331" w:rsidP="004112B2">
      <w:pPr>
        <w:autoSpaceDE w:val="0"/>
        <w:autoSpaceDN w:val="0"/>
        <w:adjustRightInd w:val="0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67450" cy="20193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17331" w:rsidRPr="00BE7A9F" w:rsidRDefault="00317331" w:rsidP="00317331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26. Диаграмма распределения осиновой хозяйственной секции по группам возраста на 2016 год.</w:t>
      </w:r>
    </w:p>
    <w:p w:rsidR="004112B2" w:rsidRPr="00BE7A9F" w:rsidRDefault="004112B2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317331" w:rsidRPr="00BE7A9F" w:rsidRDefault="00317331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ОСИНА, га: аренда № 56</w:t>
      </w:r>
      <w:r w:rsidRPr="00BE7A9F">
        <w:rPr>
          <w:lang w:val="ru-RU"/>
        </w:rPr>
        <w:tab/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21</w:t>
      </w:r>
      <w:r w:rsidRPr="00BE7A9F">
        <w:rPr>
          <w:lang w:val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317331" w:rsidRPr="00BE7A9F" w:rsidTr="00317331">
        <w:trPr>
          <w:trHeight w:val="284"/>
        </w:trPr>
        <w:tc>
          <w:tcPr>
            <w:tcW w:w="3459" w:type="dxa"/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317331" w:rsidRPr="00BE7A9F" w:rsidTr="00317331">
        <w:tc>
          <w:tcPr>
            <w:tcW w:w="3459" w:type="dxa"/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</w:tr>
      <w:tr w:rsidR="00317331" w:rsidRPr="00BE7A9F" w:rsidTr="00317331">
        <w:tc>
          <w:tcPr>
            <w:tcW w:w="3459" w:type="dxa"/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110,6</w:t>
            </w:r>
          </w:p>
        </w:tc>
      </w:tr>
      <w:tr w:rsidR="00317331" w:rsidRPr="00BE7A9F" w:rsidTr="00317331">
        <w:tc>
          <w:tcPr>
            <w:tcW w:w="3459" w:type="dxa"/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</w:tr>
      <w:tr w:rsidR="00317331" w:rsidRPr="00BE7A9F" w:rsidTr="00317331">
        <w:tc>
          <w:tcPr>
            <w:tcW w:w="3459" w:type="dxa"/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2537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2527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2507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2470</w:t>
            </w:r>
          </w:p>
        </w:tc>
      </w:tr>
      <w:tr w:rsidR="00317331" w:rsidRPr="00BE7A9F" w:rsidTr="00317331">
        <w:tc>
          <w:tcPr>
            <w:tcW w:w="3459" w:type="dxa"/>
          </w:tcPr>
          <w:p w:rsidR="00317331" w:rsidRPr="00BE7A9F" w:rsidRDefault="00317331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2934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2904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317331" w:rsidRPr="00BE7A9F" w:rsidRDefault="006960CA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2870,4</w:t>
            </w:r>
          </w:p>
        </w:tc>
      </w:tr>
    </w:tbl>
    <w:p w:rsidR="00317331" w:rsidRPr="00BE7A9F" w:rsidRDefault="00317331" w:rsidP="00317331">
      <w:pPr>
        <w:autoSpaceDE w:val="0"/>
        <w:autoSpaceDN w:val="0"/>
        <w:adjustRightInd w:val="0"/>
        <w:rPr>
          <w:lang w:val="ru-RU"/>
        </w:rPr>
      </w:pPr>
    </w:p>
    <w:p w:rsidR="006960CA" w:rsidRPr="00BE7A9F" w:rsidRDefault="006960CA" w:rsidP="00317331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115050" cy="20955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17331" w:rsidRPr="00BE7A9F" w:rsidRDefault="006960CA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27. Диаграмма распределения осиновой хозяйственной секции по группам возраста на 2008 год.</w:t>
      </w:r>
    </w:p>
    <w:p w:rsidR="006960CA" w:rsidRPr="00BE7A9F" w:rsidRDefault="006960CA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67450" cy="21526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66F2E" w:rsidRPr="00BE7A9F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6960CA" w:rsidRPr="00BE7A9F" w:rsidRDefault="006960CA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28. Диаграмма распределения осиновой хозяйственной секции по группам возраста на 2016 год.</w:t>
      </w:r>
    </w:p>
    <w:p w:rsidR="00A66F2E" w:rsidRPr="00BE7A9F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66F2E" w:rsidRPr="00BE7A9F" w:rsidRDefault="00A66F2E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ОСИНА, га: аренда № 39</w:t>
      </w:r>
      <w:r w:rsidRPr="00BE7A9F">
        <w:rPr>
          <w:lang w:val="ru-RU"/>
        </w:rPr>
        <w:tab/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22</w:t>
      </w:r>
      <w:r w:rsidRPr="00BE7A9F">
        <w:rPr>
          <w:lang w:val="ru-RU"/>
        </w:rPr>
        <w:tab/>
      </w:r>
      <w:r w:rsidRPr="00BE7A9F">
        <w:rPr>
          <w:lang w:val="ru-RU"/>
        </w:rPr>
        <w:tab/>
      </w:r>
      <w:r w:rsidRPr="00BE7A9F">
        <w:rPr>
          <w:lang w:val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2782"/>
        <w:gridCol w:w="1238"/>
        <w:gridCol w:w="1276"/>
        <w:gridCol w:w="1382"/>
      </w:tblGrid>
      <w:tr w:rsidR="00A66F2E" w:rsidRPr="00BE7A9F" w:rsidTr="00883975">
        <w:trPr>
          <w:trHeight w:val="284"/>
        </w:trPr>
        <w:tc>
          <w:tcPr>
            <w:tcW w:w="3459" w:type="dxa"/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A66F2E" w:rsidRPr="00BE7A9F" w:rsidRDefault="00A66F2E" w:rsidP="00A66F2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</w:tr>
      <w:tr w:rsidR="00A66F2E" w:rsidRPr="00BE7A9F" w:rsidTr="00883975">
        <w:tc>
          <w:tcPr>
            <w:tcW w:w="3459" w:type="dxa"/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</w:tr>
      <w:tr w:rsidR="00A66F2E" w:rsidRPr="00BE7A9F" w:rsidTr="00883975">
        <w:tc>
          <w:tcPr>
            <w:tcW w:w="3459" w:type="dxa"/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</w:tr>
      <w:tr w:rsidR="00A66F2E" w:rsidRPr="00BE7A9F" w:rsidTr="00883975">
        <w:tc>
          <w:tcPr>
            <w:tcW w:w="3459" w:type="dxa"/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</w:tr>
      <w:tr w:rsidR="00A66F2E" w:rsidRPr="00BE7A9F" w:rsidTr="00883975">
        <w:tc>
          <w:tcPr>
            <w:tcW w:w="3459" w:type="dxa"/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2829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2809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2779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2768</w:t>
            </w:r>
          </w:p>
        </w:tc>
      </w:tr>
      <w:tr w:rsidR="00A66F2E" w:rsidRPr="00BE7A9F" w:rsidTr="00883975">
        <w:tc>
          <w:tcPr>
            <w:tcW w:w="3459" w:type="dxa"/>
          </w:tcPr>
          <w:p w:rsidR="00A66F2E" w:rsidRPr="00BE7A9F" w:rsidRDefault="00A66F2E" w:rsidP="00883975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</w:pPr>
            <w:r w:rsidRPr="00BE7A9F">
              <w:rPr>
                <w:rFonts w:eastAsia="Calibri"/>
                <w:lang w:val="ru-RU"/>
              </w:rPr>
              <w:t>3339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3289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:rsidR="00A66F2E" w:rsidRPr="00BE7A9F" w:rsidRDefault="00A66F2E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3279</w:t>
            </w:r>
          </w:p>
        </w:tc>
      </w:tr>
    </w:tbl>
    <w:p w:rsidR="00A66F2E" w:rsidRPr="00BE7A9F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66F2E" w:rsidRPr="00BE7A9F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53175" cy="21050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66F2E" w:rsidRPr="00BE7A9F" w:rsidRDefault="00A66F2E" w:rsidP="00A66F2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29. Диаграмма распределения осиновой хозяйственной секции по группам возраста на 2010 год.</w:t>
      </w:r>
    </w:p>
    <w:p w:rsidR="00582CA2" w:rsidRPr="00BE7A9F" w:rsidRDefault="00582CA2" w:rsidP="00A66F2E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66F2E" w:rsidRPr="00BE7A9F" w:rsidRDefault="00A66F2E" w:rsidP="00582CA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91275" cy="209550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66F2E" w:rsidRPr="00BE7A9F" w:rsidRDefault="00A66F2E" w:rsidP="00A66F2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30. Диаграмма распределения осиновой хозяйственной секции по группам возраста на 2016 год.</w:t>
      </w:r>
    </w:p>
    <w:p w:rsidR="001E5847" w:rsidRPr="00BE7A9F" w:rsidRDefault="00AD5B2E" w:rsidP="00500C88">
      <w:pPr>
        <w:autoSpaceDE w:val="0"/>
        <w:autoSpaceDN w:val="0"/>
        <w:adjustRightInd w:val="0"/>
        <w:jc w:val="both"/>
        <w:rPr>
          <w:lang w:val="ru-RU"/>
        </w:rPr>
      </w:pPr>
      <w:r w:rsidRPr="00BE7A9F">
        <w:rPr>
          <w:lang w:val="ru-RU"/>
        </w:rPr>
        <w:tab/>
      </w:r>
    </w:p>
    <w:p w:rsidR="001B68BF" w:rsidRPr="00BE7A9F" w:rsidRDefault="00B80CE8" w:rsidP="001E584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E7A9F">
        <w:rPr>
          <w:lang w:val="ru-RU"/>
        </w:rPr>
        <w:t>Вывод:</w:t>
      </w:r>
      <w:r w:rsidR="001E5847" w:rsidRPr="00BE7A9F">
        <w:rPr>
          <w:lang w:val="ru-RU"/>
        </w:rPr>
        <w:t xml:space="preserve"> </w:t>
      </w:r>
      <w:r w:rsidR="003177B4" w:rsidRPr="00BE7A9F">
        <w:rPr>
          <w:lang w:val="ru-RU"/>
        </w:rPr>
        <w:t>В</w:t>
      </w:r>
      <w:r w:rsidR="001E5847" w:rsidRPr="00BE7A9F">
        <w:rPr>
          <w:lang w:val="ru-RU"/>
        </w:rPr>
        <w:t xml:space="preserve"> результате деятельности предприятия с 2008 года происходит уменьшение спелых насаждений по причине заготовки древесины. Также в результате деятельности предприятия увеличиваются площади молодняков за счет исскуственного и естественного лесовосстановления. </w:t>
      </w:r>
      <w:r w:rsidR="00DF1351" w:rsidRPr="00BE7A9F">
        <w:rPr>
          <w:lang w:val="ru-RU"/>
        </w:rPr>
        <w:t xml:space="preserve">В приспевающих насаждениях проводятся выборочные и проходные рубки. Удаляются больные и поврежденные деревья, что приводит к положительным результатам. </w:t>
      </w:r>
    </w:p>
    <w:p w:rsidR="00500C88" w:rsidRPr="00BE7A9F" w:rsidRDefault="00500C88" w:rsidP="00500C88">
      <w:pPr>
        <w:autoSpaceDE w:val="0"/>
        <w:autoSpaceDN w:val="0"/>
        <w:adjustRightInd w:val="0"/>
        <w:jc w:val="both"/>
        <w:rPr>
          <w:lang w:val="ru-RU"/>
        </w:rPr>
      </w:pP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right="-6" w:firstLine="425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Для оценки воздействия на редкие виды растений и животных и места их обитания необходимо:</w:t>
      </w:r>
    </w:p>
    <w:p w:rsidR="001B68BF" w:rsidRPr="00BE7A9F" w:rsidRDefault="001B68BF" w:rsidP="001B68BF">
      <w:pPr>
        <w:numPr>
          <w:ilvl w:val="0"/>
          <w:numId w:val="38"/>
        </w:numPr>
        <w:shd w:val="clear" w:color="auto" w:fill="FFFFFF"/>
        <w:ind w:right="-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составить  список редких, исчезающих и уязвимых видов, потенциально обитающих на территории предприятия;</w:t>
      </w:r>
    </w:p>
    <w:p w:rsidR="001B68BF" w:rsidRPr="00BE7A9F" w:rsidRDefault="001B68BF" w:rsidP="001B68BF">
      <w:pPr>
        <w:numPr>
          <w:ilvl w:val="0"/>
          <w:numId w:val="38"/>
        </w:numPr>
        <w:shd w:val="clear" w:color="auto" w:fill="FFFFFF"/>
        <w:ind w:right="-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выявить потенциальные места обитания этих видов;</w:t>
      </w:r>
    </w:p>
    <w:p w:rsidR="002A09A2" w:rsidRPr="00BE7A9F" w:rsidRDefault="001B68BF" w:rsidP="000871BA">
      <w:pPr>
        <w:numPr>
          <w:ilvl w:val="0"/>
          <w:numId w:val="38"/>
        </w:numPr>
        <w:shd w:val="clear" w:color="auto" w:fill="FFFFFF"/>
        <w:ind w:right="-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lastRenderedPageBreak/>
        <w:t>определить мероприятия по защите видов.</w:t>
      </w: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right="-6" w:firstLine="425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Составление списка редких и исчезающих видов для территории аренды лесов </w:t>
      </w:r>
      <w:r w:rsidR="006A660C" w:rsidRPr="00BE7A9F">
        <w:rPr>
          <w:kern w:val="16"/>
          <w:lang w:val="ru-RU"/>
        </w:rPr>
        <w:t>ЗАО</w:t>
      </w:r>
      <w:r w:rsidR="00EC3C7A" w:rsidRPr="00BE7A9F">
        <w:rPr>
          <w:kern w:val="16"/>
          <w:lang w:val="ru-RU"/>
        </w:rPr>
        <w:t xml:space="preserve"> </w:t>
      </w:r>
      <w:r w:rsidRPr="00BE7A9F">
        <w:rPr>
          <w:kern w:val="16"/>
          <w:lang w:val="ru-RU"/>
        </w:rPr>
        <w:t>«</w:t>
      </w:r>
      <w:r w:rsidR="006A660C" w:rsidRPr="00BE7A9F">
        <w:rPr>
          <w:kern w:val="16"/>
          <w:lang w:val="ru-RU"/>
        </w:rPr>
        <w:t>Вышневолоцкого</w:t>
      </w:r>
      <w:r w:rsidR="00EC3C7A" w:rsidRPr="00BE7A9F">
        <w:rPr>
          <w:kern w:val="16"/>
          <w:lang w:val="ru-RU"/>
        </w:rPr>
        <w:t xml:space="preserve"> ЛПХ</w:t>
      </w:r>
      <w:r w:rsidRPr="00BE7A9F">
        <w:rPr>
          <w:kern w:val="16"/>
          <w:lang w:val="ru-RU"/>
        </w:rPr>
        <w:t xml:space="preserve">» и сопредельных территорий производили на основе официально действующего документа – Красной книги </w:t>
      </w:r>
      <w:r w:rsidR="006A660C" w:rsidRPr="00BE7A9F">
        <w:rPr>
          <w:kern w:val="16"/>
          <w:lang w:val="ru-RU"/>
        </w:rPr>
        <w:t>Тверской области</w:t>
      </w:r>
      <w:r w:rsidRPr="00BE7A9F">
        <w:rPr>
          <w:kern w:val="16"/>
          <w:lang w:val="ru-RU"/>
        </w:rPr>
        <w:t xml:space="preserve"> (20</w:t>
      </w:r>
      <w:r w:rsidR="00DF1351" w:rsidRPr="00BE7A9F">
        <w:rPr>
          <w:kern w:val="16"/>
          <w:lang w:val="ru-RU"/>
        </w:rPr>
        <w:t>12</w:t>
      </w:r>
      <w:r w:rsidRPr="00BE7A9F">
        <w:rPr>
          <w:kern w:val="16"/>
          <w:lang w:val="ru-RU"/>
        </w:rPr>
        <w:t>) в следующей последовательности:</w:t>
      </w: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right="-5"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1. Определяли местоположение участка аренды лесного пред</w:t>
      </w:r>
      <w:r w:rsidR="00817AD8" w:rsidRPr="00BE7A9F">
        <w:rPr>
          <w:kern w:val="16"/>
          <w:lang w:val="ru-RU"/>
        </w:rPr>
        <w:t>приятия на картах Красной книги.</w:t>
      </w:r>
    </w:p>
    <w:p w:rsidR="002A09A2" w:rsidRPr="00BE7A9F" w:rsidRDefault="001B68BF" w:rsidP="000871BA">
      <w:pPr>
        <w:shd w:val="clear" w:color="auto" w:fill="FFFFFF"/>
        <w:tabs>
          <w:tab w:val="left" w:pos="3590"/>
        </w:tabs>
        <w:ind w:right="-5"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2. Путем сопоставления мест обнаружения видов, приведенных в Красной </w:t>
      </w:r>
      <w:r w:rsidR="00EC3C7A" w:rsidRPr="00BE7A9F">
        <w:rPr>
          <w:kern w:val="16"/>
          <w:lang w:val="ru-RU"/>
        </w:rPr>
        <w:t xml:space="preserve">книге, и местоположения аренды </w:t>
      </w:r>
      <w:r w:rsidRPr="00BE7A9F">
        <w:rPr>
          <w:kern w:val="16"/>
          <w:lang w:val="ru-RU"/>
        </w:rPr>
        <w:t xml:space="preserve">на этой карте, составляли список всех видов, которые потенциально обитают в данной местности. При этом учитывали и близлежащие «квадраты», в которых был отмечен вид, так как вероятность его обнаружения и на сертифицируемой территории довольно высока. </w:t>
      </w:r>
    </w:p>
    <w:p w:rsidR="001B68BF" w:rsidRPr="00BE7A9F" w:rsidRDefault="001B68BF" w:rsidP="000871BA">
      <w:pPr>
        <w:shd w:val="clear" w:color="auto" w:fill="FFFFFF"/>
        <w:tabs>
          <w:tab w:val="left" w:pos="3590"/>
        </w:tabs>
        <w:ind w:right="-5"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Далее на основании сведений о местоположении редких видов в Красной книге </w:t>
      </w:r>
      <w:r w:rsidR="00872AB5" w:rsidRPr="00BE7A9F">
        <w:rPr>
          <w:kern w:val="16"/>
          <w:lang w:val="ru-RU"/>
        </w:rPr>
        <w:t>Тверской области</w:t>
      </w:r>
      <w:r w:rsidRPr="00BE7A9F">
        <w:rPr>
          <w:kern w:val="16"/>
          <w:lang w:val="ru-RU"/>
        </w:rPr>
        <w:t>, составлен перечень ключевых местообитаний, характерных для краснокнижных видов. Затем для потенциальных местообитаний видов, занесенных в Красную книгу, были мероприятия по сохранению этих видов</w:t>
      </w:r>
      <w:r w:rsidR="000871BA" w:rsidRPr="00BE7A9F">
        <w:rPr>
          <w:kern w:val="16"/>
          <w:lang w:val="ru-RU"/>
        </w:rPr>
        <w:t xml:space="preserve">. </w:t>
      </w: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Мероприятия </w:t>
      </w:r>
      <w:r w:rsidR="00BF4A96" w:rsidRPr="00BE7A9F">
        <w:rPr>
          <w:kern w:val="16"/>
          <w:lang w:val="ru-RU"/>
        </w:rPr>
        <w:t xml:space="preserve">по охране видов </w:t>
      </w:r>
      <w:r w:rsidRPr="00BE7A9F">
        <w:rPr>
          <w:kern w:val="16"/>
          <w:lang w:val="ru-RU"/>
        </w:rPr>
        <w:t xml:space="preserve">разрабатывались на основе биологических и экологических особенностей видов. </w:t>
      </w:r>
      <w:r w:rsidR="00BF4A96" w:rsidRPr="00BE7A9F">
        <w:rPr>
          <w:kern w:val="16"/>
          <w:lang w:val="ru-RU"/>
        </w:rPr>
        <w:t>Уровни охраны</w:t>
      </w:r>
      <w:r w:rsidRPr="00BE7A9F">
        <w:rPr>
          <w:kern w:val="16"/>
          <w:lang w:val="ru-RU"/>
        </w:rPr>
        <w:t>: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</w:rPr>
      </w:pPr>
      <w:r w:rsidRPr="00BE7A9F">
        <w:rPr>
          <w:kern w:val="16"/>
        </w:rPr>
        <w:t>Сохранение</w:t>
      </w:r>
      <w:r w:rsidR="000871BA" w:rsidRPr="00BE7A9F">
        <w:rPr>
          <w:kern w:val="16"/>
          <w:lang w:val="ru-RU"/>
        </w:rPr>
        <w:t xml:space="preserve"> </w:t>
      </w:r>
      <w:r w:rsidRPr="00BE7A9F">
        <w:rPr>
          <w:kern w:val="16"/>
        </w:rPr>
        <w:t>лесохозяйственного</w:t>
      </w:r>
      <w:r w:rsidR="000871BA" w:rsidRPr="00BE7A9F">
        <w:rPr>
          <w:kern w:val="16"/>
          <w:lang w:val="ru-RU"/>
        </w:rPr>
        <w:t xml:space="preserve"> </w:t>
      </w:r>
      <w:r w:rsidRPr="00BE7A9F">
        <w:rPr>
          <w:kern w:val="16"/>
        </w:rPr>
        <w:t>выдела.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Сохранение части/фрагмента выдела (ключевых биотопов).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Сохранение структур (объектов), важных для выживания вида.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</w:rPr>
      </w:pPr>
      <w:r w:rsidRPr="00BE7A9F">
        <w:rPr>
          <w:kern w:val="16"/>
        </w:rPr>
        <w:t>Сохранение</w:t>
      </w:r>
      <w:r w:rsidR="000871BA" w:rsidRPr="00BE7A9F">
        <w:rPr>
          <w:kern w:val="16"/>
          <w:lang w:val="ru-RU"/>
        </w:rPr>
        <w:t xml:space="preserve"> </w:t>
      </w:r>
      <w:r w:rsidRPr="00BE7A9F">
        <w:rPr>
          <w:kern w:val="16"/>
        </w:rPr>
        <w:t>особей.</w:t>
      </w:r>
    </w:p>
    <w:p w:rsidR="001B68BF" w:rsidRPr="00FF02C0" w:rsidRDefault="001B68BF" w:rsidP="001B68BF">
      <w:pPr>
        <w:autoSpaceDE w:val="0"/>
        <w:autoSpaceDN w:val="0"/>
        <w:adjustRightInd w:val="0"/>
        <w:rPr>
          <w:color w:val="FF0000"/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8F6F68" w:rsidRPr="005E4341" w:rsidRDefault="00C26773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Р</w:t>
      </w:r>
      <w:r w:rsidR="001B68BF" w:rsidRPr="005E4341">
        <w:rPr>
          <w:lang w:val="ru-RU"/>
        </w:rPr>
        <w:t>едкие виды, выявленные на территории арендной базы</w:t>
      </w:r>
      <w:r w:rsidR="000871BA" w:rsidRPr="005E4341">
        <w:rPr>
          <w:lang w:val="ru-RU"/>
        </w:rPr>
        <w:t xml:space="preserve"> </w:t>
      </w:r>
      <w:r w:rsidR="00872AB5">
        <w:rPr>
          <w:lang w:val="ru-RU"/>
        </w:rPr>
        <w:t>ЗАО</w:t>
      </w:r>
      <w:r w:rsidR="00055B4E" w:rsidRPr="005E4341">
        <w:rPr>
          <w:lang w:val="ru-RU"/>
        </w:rPr>
        <w:t xml:space="preserve"> «</w:t>
      </w:r>
      <w:r w:rsidR="00872AB5">
        <w:rPr>
          <w:lang w:val="ru-RU"/>
        </w:rPr>
        <w:t>Вышневолоцкий</w:t>
      </w:r>
      <w:r w:rsidR="00055B4E" w:rsidRPr="005E4341">
        <w:rPr>
          <w:lang w:val="ru-RU"/>
        </w:rPr>
        <w:t xml:space="preserve"> ЛПХ».</w:t>
      </w:r>
    </w:p>
    <w:p w:rsidR="001B68BF" w:rsidRPr="005E4341" w:rsidRDefault="001B68BF" w:rsidP="001B68BF">
      <w:pPr>
        <w:autoSpaceDE w:val="0"/>
        <w:autoSpaceDN w:val="0"/>
        <w:adjustRightInd w:val="0"/>
        <w:jc w:val="right"/>
        <w:rPr>
          <w:i/>
          <w:lang w:val="ru-RU"/>
        </w:rPr>
      </w:pPr>
      <w:r w:rsidRPr="005E4341">
        <w:rPr>
          <w:i/>
          <w:lang w:val="ru-RU"/>
        </w:rPr>
        <w:t xml:space="preserve">Таблица </w:t>
      </w:r>
      <w:r w:rsidR="00BE7A9F">
        <w:rPr>
          <w:i/>
          <w:lang w:val="ru-RU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1942"/>
        <w:gridCol w:w="1939"/>
        <w:gridCol w:w="2056"/>
        <w:gridCol w:w="2163"/>
      </w:tblGrid>
      <w:tr w:rsidR="00BE7A9F" w:rsidRPr="00583B29" w:rsidTr="00BE7A9F">
        <w:tc>
          <w:tcPr>
            <w:tcW w:w="3085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Названия видов и их природоохранный статус</w:t>
            </w:r>
          </w:p>
        </w:tc>
        <w:tc>
          <w:tcPr>
            <w:tcW w:w="2835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Типичные местообитания</w:t>
            </w:r>
          </w:p>
        </w:tc>
        <w:tc>
          <w:tcPr>
            <w:tcW w:w="2410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Лимитирующие факторы</w:t>
            </w:r>
          </w:p>
        </w:tc>
        <w:tc>
          <w:tcPr>
            <w:tcW w:w="3685" w:type="dxa"/>
            <w:vAlign w:val="center"/>
          </w:tcPr>
          <w:p w:rsidR="00BE7A9F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Оценка динамики популяций вида на территории Вышневолоцкого района </w:t>
            </w:r>
          </w:p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 результатам мониторинга</w:t>
            </w:r>
          </w:p>
        </w:tc>
        <w:tc>
          <w:tcPr>
            <w:tcW w:w="3006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Рекомендуемые меры охраны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Мохообразные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Гаматокаулис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глянцеватый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Hamatocaulis vernicosus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7422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2</w:t>
            </w:r>
            <w:r w:rsidRPr="00590C2F">
              <w:rPr>
                <w:rFonts w:ascii="Times New Roman" w:hAnsi="Times New Roman" w:cs="Times New Roman"/>
                <w:color w:val="211D1E"/>
                <w:sz w:val="20"/>
                <w:szCs w:val="20"/>
                <w:lang w:val="en-US"/>
              </w:rPr>
              <w:t xml:space="preserve">. </w:t>
            </w:r>
            <w:r w:rsidRPr="00B3742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ходе лесозаготовительных работ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Наиболее крупная популяция расположена в окр. д. Ножкино, Заборовское лесничество (бывш.  АОЗТ «Ильинское», 9 и 10 кварталы). За последние годы наблюдается некоторое снижение численности популяции.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произрастания, предпочтительная организация лесозаготовительных работ в зимний период.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Гомалия трихомановидная –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Homalia trichomanoides</w:t>
            </w:r>
          </w:p>
          <w:p w:rsidR="00BE7A9F" w:rsidRPr="00B37422" w:rsidRDefault="00BE7A9F" w:rsidP="00BE7A9F">
            <w:pPr>
              <w:ind w:right="-113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 широколиственные леса на выходах известняков</w:t>
            </w:r>
            <w:r>
              <w:rPr>
                <w:rFonts w:ascii="Times New Roman" w:hAnsi="Times New Roman"/>
                <w:sz w:val="20"/>
                <w:szCs w:val="20"/>
              </w:rPr>
              <w:t>, старовозрастные осинники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Уничтожение местообитаний в результате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лесохозяйственной деятельности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территории Вышневолоцкого района распространен достаточно широко.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популяций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во всех известных местообитаниях стабильна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сохранение на делянках старовозрастных осин 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Леукодон беличий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Leucodon sciuroides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  <w:r>
              <w:rPr>
                <w:rFonts w:ascii="Times New Roman" w:hAnsi="Times New Roman"/>
                <w:sz w:val="20"/>
                <w:szCs w:val="20"/>
              </w:rPr>
              <w:t>, старовозрастные осинники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Уничтожение местообитаний в результате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лесохозяйственной деятельности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территории Вышневолоцкого района распространен достаточно широко.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популяций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во всех известных местообитаниях стабильна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>, сохранение на делянках старовозрастных осин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Меезия трехгранная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Meesia triquetra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1. Вид, находя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 в ходе лесозаготовительных работ.</w:t>
            </w:r>
          </w:p>
        </w:tc>
        <w:tc>
          <w:tcPr>
            <w:tcW w:w="3685" w:type="dxa"/>
          </w:tcPr>
          <w:p w:rsidR="00BE7A9F" w:rsidRPr="008F2FA0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В 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ышневолоцком районе </w:t>
            </w:r>
            <w:r w:rsidRPr="008F2FA0">
              <w:rPr>
                <w:rFonts w:ascii="Times New Roman" w:hAnsi="Times New Roman"/>
                <w:sz w:val="20"/>
                <w:szCs w:val="20"/>
              </w:rPr>
              <w:t xml:space="preserve">наблюдали  три  небольших минеротрофных  фрагмента  общей  площадью 20 кв.  м,  на  которых  рассеянно встречалась </w:t>
            </w:r>
            <w:r w:rsidRPr="008F2FA0">
              <w:rPr>
                <w:rFonts w:ascii="Times New Roman" w:hAnsi="Times New Roman"/>
                <w:i/>
                <w:sz w:val="20"/>
                <w:szCs w:val="20"/>
              </w:rPr>
              <w:t>M. triquetra</w:t>
            </w:r>
            <w:r>
              <w:rPr>
                <w:rFonts w:ascii="Times New Roman" w:hAnsi="Times New Roman"/>
                <w:sz w:val="20"/>
                <w:szCs w:val="20"/>
              </w:rPr>
              <w:t>. Численность популяций в известных местообитаниях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Палюделла оттопыренная –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Paludella squarrosa</w:t>
            </w:r>
          </w:p>
          <w:p w:rsidR="00BE7A9F" w:rsidRPr="00590C2F" w:rsidRDefault="00BE7A9F" w:rsidP="00BE7A9F">
            <w:pPr>
              <w:ind w:right="-113"/>
              <w:rPr>
                <w:b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1. Вид, находящийся под </w:t>
            </w: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lastRenderedPageBreak/>
              <w:t xml:space="preserve">угрозой исчезновения 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Низовые и переходные болота, питаемые грунтовыми водами с высоким 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Осушительная мелиорация. Изменение гидрологического режима </w:t>
            </w:r>
            <w:r w:rsidRPr="008F2FA0">
              <w:rPr>
                <w:rFonts w:ascii="Times New Roman" w:hAnsi="Times New Roman"/>
                <w:sz w:val="20"/>
                <w:szCs w:val="20"/>
              </w:rPr>
              <w:lastRenderedPageBreak/>
              <w:t>местообитаний в ходе лесозаготовительных работ.</w:t>
            </w:r>
          </w:p>
        </w:tc>
        <w:tc>
          <w:tcPr>
            <w:tcW w:w="3685" w:type="dxa"/>
          </w:tcPr>
          <w:p w:rsidR="00BE7A9F" w:rsidRPr="003C5B98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Вышневолоцком районе известна популяции в</w:t>
            </w:r>
            <w:r w:rsidRPr="003C5B98">
              <w:rPr>
                <w:rFonts w:ascii="Times New Roman" w:hAnsi="Times New Roman"/>
                <w:sz w:val="20"/>
                <w:szCs w:val="20"/>
              </w:rPr>
              <w:t xml:space="preserve"> окр. дер. Ножкино ВВ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(бывш.  АОЗТ «Ильинское», 9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квартал). </w:t>
            </w:r>
            <w:r>
              <w:rPr>
                <w:rFonts w:ascii="Times New Roman" w:hAnsi="Times New Roman"/>
                <w:sz w:val="20"/>
                <w:szCs w:val="20"/>
              </w:rPr>
              <w:t>Рассеянно о</w:t>
            </w:r>
            <w:r w:rsidRPr="003C5B98">
              <w:rPr>
                <w:rFonts w:ascii="Times New Roman" w:hAnsi="Times New Roman"/>
                <w:sz w:val="20"/>
                <w:szCs w:val="20"/>
              </w:rPr>
              <w:t xml:space="preserve">тмечены  небольшие  скопления  и  единичные  экземпляры  в 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C5B98">
              <w:rPr>
                <w:rFonts w:ascii="Times New Roman" w:hAnsi="Times New Roman"/>
                <w:sz w:val="20"/>
                <w:szCs w:val="20"/>
              </w:rPr>
              <w:t>пределах минеротрофных фрагментов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lastRenderedPageBreak/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733C3" w:rsidTr="00BE7A9F">
        <w:trPr>
          <w:trHeight w:val="2352"/>
        </w:trPr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Скорпидиум скорпионовидный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Scorpidium scorpioides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1. Вид, находя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 в ходе лесозаготовительных работ.</w:t>
            </w:r>
          </w:p>
        </w:tc>
        <w:tc>
          <w:tcPr>
            <w:tcW w:w="3685" w:type="dxa"/>
          </w:tcPr>
          <w:p w:rsidR="00BE7A9F" w:rsidRPr="006A3ED7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В окр. дер. Дивинец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(Лужниковское л-во, СХПК «Боровно», квартал 11) наблюдали 3 </w:t>
            </w: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небольших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участка </w:t>
            </w: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общей площадью 30 кв. м, на которых рассеянно встречался </w:t>
            </w:r>
            <w:r>
              <w:rPr>
                <w:rFonts w:ascii="Times New Roman" w:hAnsi="Times New Roman"/>
                <w:sz w:val="20"/>
                <w:szCs w:val="20"/>
              </w:rPr>
              <w:t>вид.  Численность популяции стабильна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6A3ED7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Улота курчавая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Ulota crispa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Вид с сокращающейся численностью.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D1384">
              <w:rPr>
                <w:rFonts w:ascii="Times New Roman" w:hAnsi="Times New Roman"/>
                <w:sz w:val="20"/>
                <w:szCs w:val="20"/>
              </w:rPr>
              <w:t xml:space="preserve">на  стволах  </w:t>
            </w:r>
            <w:r>
              <w:rPr>
                <w:rFonts w:ascii="Times New Roman" w:hAnsi="Times New Roman"/>
                <w:sz w:val="20"/>
                <w:szCs w:val="20"/>
              </w:rPr>
              <w:t>дубов, вязов, лип, перестойных осин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E65208">
              <w:rPr>
                <w:rFonts w:ascii="Times New Roman" w:hAnsi="Times New Roman"/>
                <w:sz w:val="20"/>
                <w:szCs w:val="20"/>
              </w:rPr>
              <w:t>Сокращение  в результате лесозаготовительной деятельности подходящих мест обитания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территории Вышневолоцкого района распространен везде, где есть подходящий субстрат, но численность популяций везде небольшая. 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>, сохранение на делянках старовозрастных осин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Папоротникообразные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Гроздовник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ромашколистный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Botrychium matricariifolium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sz w:val="20"/>
                <w:szCs w:val="20"/>
              </w:rPr>
            </w:pPr>
            <w:r w:rsidRPr="0033093E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33093E">
              <w:rPr>
                <w:color w:val="211D1E"/>
                <w:sz w:val="20"/>
                <w:szCs w:val="20"/>
              </w:rPr>
              <w:t>3.</w:t>
            </w:r>
            <w:r>
              <w:rPr>
                <w:color w:val="211D1E"/>
                <w:sz w:val="20"/>
                <w:szCs w:val="20"/>
              </w:rPr>
              <w:t xml:space="preserve">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почвенного покрова и и</w:t>
            </w:r>
            <w:r w:rsidRPr="00350963">
              <w:rPr>
                <w:rFonts w:ascii="Times New Roman" w:hAnsi="Times New Roman"/>
                <w:sz w:val="20"/>
                <w:szCs w:val="20"/>
              </w:rPr>
              <w:t xml:space="preserve">зменение гидрологического режима местообитаний </w:t>
            </w:r>
            <w:r>
              <w:rPr>
                <w:rFonts w:ascii="Times New Roman" w:hAnsi="Times New Roman"/>
                <w:sz w:val="20"/>
                <w:szCs w:val="20"/>
              </w:rPr>
              <w:t>при лесозаготовках</w:t>
            </w:r>
            <w:r w:rsidRPr="003509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E7A9F" w:rsidRPr="00350963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50963">
              <w:rPr>
                <w:rFonts w:ascii="Times New Roman" w:hAnsi="Times New Roman"/>
                <w:sz w:val="20"/>
                <w:szCs w:val="20"/>
              </w:rPr>
              <w:t xml:space="preserve">Вид   встречается  рассеянно  и  в 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50963">
              <w:rPr>
                <w:rFonts w:ascii="Times New Roman" w:hAnsi="Times New Roman"/>
                <w:sz w:val="20"/>
                <w:szCs w:val="20"/>
              </w:rPr>
              <w:t>незначительном  числе  экземпляров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 местах </w:t>
            </w:r>
            <w:r w:rsidRPr="00350963">
              <w:rPr>
                <w:rFonts w:ascii="Times New Roman" w:hAnsi="Times New Roman"/>
                <w:sz w:val="20"/>
                <w:szCs w:val="20"/>
              </w:rPr>
              <w:t>произрастания обнаруживается не каждый год.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Оценить динамику популяции в настоящий момент не представляется возможным.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произрастания, предпочтительная организация лесозаготовительных работ в зимний период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Плауновидные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Баранец обыкновенный –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Huperzia selago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Рубка лесов, выпас скота в лесу, приводящие к нарушению напочвенного покрова, а также сбор растений в лекарственных целях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 xml:space="preserve">Численность во всех известных местообитаниях невысока,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r w:rsidRPr="00272935">
              <w:rPr>
                <w:rFonts w:ascii="Times New Roman" w:hAnsi="Times New Roman"/>
                <w:sz w:val="20"/>
                <w:szCs w:val="20"/>
              </w:rPr>
              <w:t>стабильна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Хвощевидные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Хвощ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камышовый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Equisetum scirpoides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8733C3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0. </w:t>
            </w: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Вид, по-видимому, исчезнувший в Тверской обл.  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A663F">
              <w:rPr>
                <w:rFonts w:ascii="Times New Roman" w:hAnsi="Times New Roman"/>
                <w:sz w:val="20"/>
                <w:szCs w:val="20"/>
              </w:rPr>
              <w:t xml:space="preserve">Нарушение местообитаний вида.  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литературным источникам  в 1950-70 гг. в Вышневолоцком районе было </w:t>
            </w:r>
            <w:r w:rsidRPr="00FA663F">
              <w:rPr>
                <w:rFonts w:ascii="Times New Roman" w:hAnsi="Times New Roman"/>
                <w:sz w:val="20"/>
                <w:szCs w:val="20"/>
              </w:rPr>
              <w:t xml:space="preserve">известно единственное местообитание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вида в Тверской области. В настоящий момент подтвердить присутствие вида в регионе не удалось, однако, теоретически, вид мог сохраниться на территории аренды.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обнаружения вида рекомендуется сохранения его местообитания в составе ЛВПЦ  с запретом всех видов рубок на данной территории.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Покрытосеменные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B37422">
              <w:rPr>
                <w:b/>
                <w:sz w:val="20"/>
                <w:szCs w:val="20"/>
              </w:rPr>
              <w:t xml:space="preserve">Башмачок настоящий - </w:t>
            </w:r>
            <w:r w:rsidRPr="00B37422">
              <w:rPr>
                <w:b/>
                <w:i/>
                <w:sz w:val="20"/>
                <w:szCs w:val="20"/>
              </w:rPr>
              <w:t>Cypripedium calceolus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33093E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33093E">
              <w:rPr>
                <w:color w:val="211D1E"/>
                <w:sz w:val="20"/>
                <w:szCs w:val="20"/>
              </w:rPr>
              <w:t>3.</w:t>
            </w:r>
            <w:r>
              <w:rPr>
                <w:color w:val="211D1E"/>
                <w:sz w:val="20"/>
                <w:szCs w:val="20"/>
              </w:rPr>
              <w:t xml:space="preserve"> Редкий вид</w:t>
            </w:r>
          </w:p>
          <w:p w:rsidR="00BE7A9F" w:rsidRPr="00B37422" w:rsidRDefault="00BE7A9F" w:rsidP="00BE7A9F">
            <w:pPr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почвах, облесенные склоны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433C9C">
              <w:rPr>
                <w:rFonts w:ascii="Times New Roman" w:hAnsi="Times New Roman"/>
                <w:sz w:val="20"/>
                <w:szCs w:val="20"/>
              </w:rPr>
              <w:t xml:space="preserve">Рубка лесов, </w:t>
            </w:r>
            <w:r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процессе лесозаготовок, с</w:t>
            </w:r>
            <w:r w:rsidRPr="00433C9C">
              <w:rPr>
                <w:rFonts w:ascii="Times New Roman" w:hAnsi="Times New Roman"/>
                <w:sz w:val="20"/>
                <w:szCs w:val="20"/>
              </w:rPr>
              <w:t>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3C9C">
              <w:rPr>
                <w:rFonts w:ascii="Times New Roman" w:hAnsi="Times New Roman"/>
                <w:sz w:val="20"/>
                <w:szCs w:val="20"/>
              </w:rPr>
              <w:t>и выкапывание растений с целью пересадки.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рассеянно по всей территории.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Наиболее крупная популяция расположена в окр. д.д. Гирино и Ильинское (Осеченское  лесничество, квартал 135). Популяция нормального типа,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полночленная, на протяжении многих лет демонстрирует стабильную естественную динамику. Велико участие молодых имматурных и ювенильных особей. </w:t>
            </w:r>
          </w:p>
        </w:tc>
        <w:tc>
          <w:tcPr>
            <w:tcW w:w="3006" w:type="dxa"/>
          </w:tcPr>
          <w:p w:rsidR="00BE7A9F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ЛВПЦ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сохранение ключевых биотопов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в местах произрастания.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Местообитание  сохраняется в составе ЛВПЦ «Орхидная горка» и «Войбутская гора» (Осеченское и Заборовское лесничества)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ageBreakBefore/>
              <w:ind w:right="-113"/>
              <w:rPr>
                <w:b/>
                <w:sz w:val="20"/>
                <w:szCs w:val="20"/>
                <w:lang w:val="ru-RU"/>
              </w:rPr>
            </w:pPr>
            <w:r w:rsidRPr="00590C2F">
              <w:rPr>
                <w:b/>
                <w:sz w:val="20"/>
                <w:szCs w:val="20"/>
                <w:lang w:val="ru-RU"/>
              </w:rPr>
              <w:lastRenderedPageBreak/>
              <w:t xml:space="preserve">Береза карликовая – </w:t>
            </w:r>
          </w:p>
          <w:p w:rsidR="00BE7A9F" w:rsidRPr="00590C2F" w:rsidRDefault="00BE7A9F" w:rsidP="00BE7A9F">
            <w:pPr>
              <w:ind w:right="-113"/>
              <w:rPr>
                <w:b/>
                <w:i/>
                <w:sz w:val="20"/>
                <w:szCs w:val="20"/>
                <w:lang w:val="ru-RU"/>
              </w:rPr>
            </w:pPr>
            <w:r w:rsidRPr="00B37422">
              <w:rPr>
                <w:b/>
                <w:i/>
                <w:sz w:val="20"/>
                <w:szCs w:val="20"/>
              </w:rPr>
              <w:t>Betula</w:t>
            </w:r>
            <w:r w:rsidRPr="00590C2F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37422">
              <w:rPr>
                <w:b/>
                <w:i/>
                <w:sz w:val="20"/>
                <w:szCs w:val="20"/>
              </w:rPr>
              <w:t>nana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На территории Вышневолоцкого района распространен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на территории многих крупных лесо-болотных комплексов. </w:t>
            </w:r>
            <w:r w:rsidRPr="00F360E8">
              <w:rPr>
                <w:rFonts w:ascii="Times New Roman" w:hAnsi="Times New Roman"/>
                <w:sz w:val="20"/>
                <w:szCs w:val="20"/>
              </w:rPr>
              <w:t>В оптимальных условиях образует заросли. Резко сокращает численность и исчезает при осушении болот.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60E8">
              <w:rPr>
                <w:rFonts w:ascii="Times New Roman" w:hAnsi="Times New Roman"/>
                <w:sz w:val="20"/>
                <w:szCs w:val="20"/>
              </w:rPr>
              <w:t>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ind w:right="-113"/>
              <w:rPr>
                <w:b/>
                <w:sz w:val="20"/>
                <w:szCs w:val="20"/>
                <w:lang w:val="ru-RU"/>
              </w:rPr>
            </w:pPr>
            <w:r w:rsidRPr="00590C2F">
              <w:rPr>
                <w:b/>
                <w:sz w:val="20"/>
                <w:szCs w:val="20"/>
                <w:lang w:val="ru-RU"/>
              </w:rPr>
              <w:t xml:space="preserve">Береза приземистая – </w:t>
            </w:r>
          </w:p>
          <w:p w:rsidR="00BE7A9F" w:rsidRPr="00590C2F" w:rsidRDefault="00BE7A9F" w:rsidP="00BE7A9F">
            <w:pPr>
              <w:ind w:right="-113"/>
              <w:rPr>
                <w:b/>
                <w:i/>
                <w:sz w:val="20"/>
                <w:szCs w:val="20"/>
                <w:lang w:val="ru-RU"/>
              </w:rPr>
            </w:pPr>
            <w:r w:rsidRPr="00B37422">
              <w:rPr>
                <w:b/>
                <w:i/>
                <w:sz w:val="20"/>
                <w:szCs w:val="20"/>
              </w:rPr>
              <w:t>Betula</w:t>
            </w:r>
            <w:r w:rsidRPr="00590C2F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37422">
              <w:rPr>
                <w:b/>
                <w:i/>
                <w:sz w:val="20"/>
                <w:szCs w:val="20"/>
              </w:rPr>
              <w:t>humilis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болот, 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62F">
              <w:rPr>
                <w:rFonts w:ascii="Times New Roman" w:hAnsi="Times New Roman"/>
                <w:sz w:val="20"/>
                <w:szCs w:val="20"/>
              </w:rPr>
              <w:t>Изменение  гидрологического  режима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местообитаний.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0162F">
              <w:rPr>
                <w:rFonts w:ascii="Times New Roman" w:hAnsi="Times New Roman"/>
                <w:sz w:val="20"/>
                <w:szCs w:val="20"/>
              </w:rPr>
              <w:t xml:space="preserve">Известные  популяции  характеризуются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стабильной </w:t>
            </w:r>
            <w:r w:rsidRPr="0070162F">
              <w:rPr>
                <w:rFonts w:ascii="Times New Roman" w:hAnsi="Times New Roman"/>
                <w:sz w:val="20"/>
                <w:szCs w:val="20"/>
              </w:rPr>
              <w:t>незначительной численностью.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62F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  <w:r>
              <w:rPr>
                <w:rFonts w:ascii="Times New Roman" w:hAnsi="Times New Roman"/>
                <w:sz w:val="20"/>
                <w:szCs w:val="20"/>
              </w:rPr>
              <w:t>. Сохранение черноольшанников.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Бровник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одноклубневый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Herminium monorchis</w:t>
            </w:r>
          </w:p>
          <w:p w:rsidR="00BE7A9F" w:rsidRPr="00B37422" w:rsidRDefault="00BE7A9F" w:rsidP="00BE7A9F">
            <w:pPr>
              <w:ind w:right="-113"/>
              <w:rPr>
                <w:sz w:val="20"/>
                <w:szCs w:val="20"/>
              </w:rPr>
            </w:pPr>
            <w:r w:rsidRPr="00B37422">
              <w:rPr>
                <w:bCs/>
                <w:color w:val="211D1E"/>
                <w:sz w:val="20"/>
                <w:szCs w:val="20"/>
              </w:rPr>
              <w:t>Статус 2</w:t>
            </w:r>
            <w:r w:rsidRPr="00B37422">
              <w:rPr>
                <w:color w:val="211D1E"/>
                <w:sz w:val="20"/>
                <w:szCs w:val="20"/>
              </w:rPr>
              <w:t>. Вид с сокращающейся численностью.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 разреженных сосново-березовых лесах и на опушках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Нарушение почвенного покрова.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 xml:space="preserve">Наиболее крупная популяция расположена в окр. д.д. Гирино и Ильинское (Осеченское  лесничество, квартал 135). Популяция нормального типа, полночленная, на протяжении многих лет демонстрирует стабильную естественную динамику. Велико участие молодых имматурных и ювенильных особей.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Организация ЛВПЦ в местах произрастания. Местообитание  сохраняется в составе ЛВПЦ «Орхидная горка» и «Войбутская гора» (Осеченское и Заборовское лесничества)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Вероника седая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Veronica incana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Вырубки сосняков по долинам рек (в том числе санитарные), нарушение почвенного покрова при рубках, сжигание порубочных остатков, рекреационная нагрузка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Отмечалась на территории Вышневолоцкого района с конца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века. Известно несколько местообитаний. Наиболее крупное – в окр. д. Жилотково на коренном берегу р. Цны (кварталы 2,3 Жилотковского л-ва по материалам л/у). </w:t>
            </w:r>
            <w:r w:rsidRPr="00B55EDE">
              <w:rPr>
                <w:rFonts w:ascii="Times New Roman" w:hAnsi="Times New Roman"/>
                <w:sz w:val="20"/>
                <w:szCs w:val="20"/>
              </w:rPr>
              <w:t xml:space="preserve">В настоящее время численность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популяции </w:t>
            </w:r>
            <w:r w:rsidRPr="00B55EDE">
              <w:rPr>
                <w:rFonts w:ascii="Times New Roman" w:hAnsi="Times New Roman"/>
                <w:sz w:val="20"/>
                <w:szCs w:val="20"/>
              </w:rPr>
              <w:t xml:space="preserve">невелика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Pr="00772196">
              <w:rPr>
                <w:rFonts w:ascii="Times New Roman" w:hAnsi="Times New Roman"/>
                <w:sz w:val="20"/>
                <w:szCs w:val="20"/>
              </w:rPr>
              <w:t>величение доли лишайниковых боров в составе репрезентативных участков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Водяника черная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Empetrum nigrum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 xml:space="preserve">ид с </w:t>
            </w:r>
            <w:r>
              <w:rPr>
                <w:color w:val="211D1E"/>
                <w:sz w:val="20"/>
                <w:szCs w:val="20"/>
              </w:rPr>
              <w:lastRenderedPageBreak/>
              <w:t>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 xml:space="preserve">На территории Вышневолоцкого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встречается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массово  на территории  естественных лесо-болотных комплексов. Численность популяций везде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lastRenderedPageBreak/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Гаммарбия болотная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Hammarbya paludosa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33093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33093E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В окр. дер. Дивинец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(Лужниковское л-во, СХПК «Боровно», квартал 11) </w:t>
            </w:r>
            <w:r w:rsidRPr="00171D81">
              <w:rPr>
                <w:rFonts w:ascii="Times New Roman" w:hAnsi="Times New Roman"/>
                <w:sz w:val="20"/>
                <w:szCs w:val="20"/>
              </w:rPr>
              <w:t>обнаружен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популяция численностью около </w:t>
            </w:r>
            <w:r w:rsidRPr="00171D81">
              <w:rPr>
                <w:rFonts w:ascii="Times New Roman" w:hAnsi="Times New Roman"/>
                <w:sz w:val="20"/>
                <w:szCs w:val="20"/>
              </w:rPr>
              <w:t>40 особе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й. В последние годы наблюдается незначительное увеличение численности популяции (до 45 особей).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Гвоздика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песчаная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Dianthus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arenarius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Лесные пожары, рекреация, уничтожение особей при лесозаготовках, </w:t>
            </w:r>
            <w:r w:rsidRPr="00A27323">
              <w:rPr>
                <w:rFonts w:ascii="Times New Roman" w:hAnsi="Times New Roman"/>
                <w:sz w:val="20"/>
                <w:szCs w:val="20"/>
              </w:rPr>
              <w:t>зарастание полян и опушек кустарником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Как правило, произрастает небольшими группами.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 беломошниках. Противопожарные мероприятия.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Гвоздика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пышная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Dianthus superbus</w:t>
            </w:r>
          </w:p>
          <w:p w:rsidR="00BE7A9F" w:rsidRPr="0033093E" w:rsidRDefault="00BE7A9F" w:rsidP="00BE7A9F">
            <w:pPr>
              <w:ind w:right="-113"/>
              <w:rPr>
                <w:color w:val="211D1E"/>
                <w:sz w:val="20"/>
                <w:szCs w:val="20"/>
              </w:rPr>
            </w:pPr>
            <w:r w:rsidRPr="0033093E">
              <w:rPr>
                <w:bCs/>
                <w:color w:val="211D1E"/>
                <w:sz w:val="20"/>
                <w:szCs w:val="20"/>
              </w:rPr>
              <w:t>Статус 2</w:t>
            </w:r>
            <w:r w:rsidRPr="0033093E">
              <w:rPr>
                <w:color w:val="211D1E"/>
                <w:sz w:val="20"/>
                <w:szCs w:val="20"/>
              </w:rPr>
              <w:t>. 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Нарушение гидрологического режима местообитаний при  лесозаготовках, распашка почвы, рекреация,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 сбор  растений  на  букеты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Большинство   популяций имеют  невысокую  численность. 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360E8">
              <w:rPr>
                <w:rFonts w:ascii="Times New Roman" w:hAnsi="Times New Roman"/>
                <w:sz w:val="20"/>
                <w:szCs w:val="20"/>
              </w:rPr>
              <w:t>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Гнездовка настоящая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Neottia nidus-avis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>Уничтожение 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лесозаготовках</w:t>
            </w:r>
          </w:p>
        </w:tc>
        <w:tc>
          <w:tcPr>
            <w:tcW w:w="3685" w:type="dxa"/>
          </w:tcPr>
          <w:p w:rsidR="00BE7A9F" w:rsidRPr="00982166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Встречается спорадически, единичными 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особями или небольшими группами от 3 до 20 экз.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известных популяций стабильна.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Предпочтительная организация лесозаготовительных работ в зимний период.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Горечавка крестовидная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Gentiana cruciata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</w:t>
            </w:r>
            <w:r>
              <w:rPr>
                <w:rFonts w:ascii="Times New Roman" w:hAnsi="Times New Roman"/>
                <w:sz w:val="20"/>
                <w:szCs w:val="20"/>
              </w:rPr>
              <w:t>хозяйственных работ. С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бор  растений,  </w:t>
            </w:r>
            <w:r>
              <w:rPr>
                <w:rFonts w:ascii="Times New Roman" w:hAnsi="Times New Roman"/>
                <w:sz w:val="20"/>
                <w:szCs w:val="20"/>
              </w:rPr>
              <w:t>рекреация.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Тяготеет к долинам рек. </w:t>
            </w:r>
            <w:r w:rsidRPr="00084A18">
              <w:rPr>
                <w:rFonts w:ascii="Times New Roman" w:hAnsi="Times New Roman"/>
                <w:sz w:val="20"/>
                <w:szCs w:val="20"/>
              </w:rPr>
              <w:t>Численность везде невелика, встречается единичными особями и небольшими группами.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в составе ключевого биотопа при обнаружении.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Горечавка легочная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Gentiana pneumonanthe</w:t>
            </w:r>
          </w:p>
          <w:p w:rsidR="00BE7A9F" w:rsidRPr="0033093E" w:rsidRDefault="00BE7A9F" w:rsidP="00BE7A9F">
            <w:pPr>
              <w:ind w:right="-113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при  лесозаготовках, распашка почвы, рекреация,  сбор  растений  на  букеты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В Вышневолоцком районе встречается регулярно в соответствующих местообитаниях. Численность везде невелика, встречается единичными особями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4A18">
              <w:rPr>
                <w:rFonts w:ascii="Times New Roman" w:hAnsi="Times New Roman"/>
                <w:sz w:val="20"/>
                <w:szCs w:val="20"/>
              </w:rPr>
              <w:t xml:space="preserve">Оценить динамику популяции в настоящий момент не </w:t>
            </w:r>
            <w:r w:rsidRPr="00084A18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возможным.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>Выделение ключевых биотопов на делянках при обнаружении вида. Предпочтительная организация лесозаготовительных работ в зимний период.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Дремлик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болотный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Epipactis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palustris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084A18">
              <w:rPr>
                <w:rFonts w:ascii="Times New Roman" w:hAnsi="Times New Roman"/>
                <w:sz w:val="20"/>
                <w:szCs w:val="20"/>
              </w:rPr>
              <w:t xml:space="preserve">увствителен к нарушению гидрологического режима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Известные  популяции  достаточно многочисленны,  устойчивы.  В  окрестностях  дер.  Гирино  и  Ильинское  вид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образует большие скопления -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более тысячи особей.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Дремлик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темно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красный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Epipactis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atrorubens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Облесенные склоны коренных берегов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лесозаготовки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084A18">
              <w:rPr>
                <w:sz w:val="20"/>
                <w:szCs w:val="20"/>
              </w:rPr>
              <w:t>Известные  популяции  достаточно многочисленны</w:t>
            </w:r>
            <w:r>
              <w:rPr>
                <w:sz w:val="20"/>
                <w:szCs w:val="20"/>
              </w:rPr>
              <w:t>, демонстрируют положительную динамику.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Охраняется в составе целого ряда водоохранных ЛВПЦ.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Живокость высокая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Delphinium elatum</w:t>
            </w:r>
          </w:p>
          <w:p w:rsidR="00BE7A9F" w:rsidRPr="00084A18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Статус 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Притеррасные понижения по берегам рек в местах выхода известняков, облесенные склоны берегов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при  лесозаготовках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изредка по склонам коренных террас рек. </w:t>
            </w:r>
            <w:r w:rsidRPr="00084A18">
              <w:rPr>
                <w:sz w:val="20"/>
                <w:szCs w:val="20"/>
              </w:rPr>
              <w:t>Численность популяций достаточно стабильна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Жимолость Палласа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Lonicera pallasii</w:t>
            </w:r>
          </w:p>
          <w:p w:rsidR="00BE7A9F" w:rsidRPr="00E200EB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E200EB">
              <w:rPr>
                <w:rFonts w:ascii="Times New Roman" w:hAnsi="Times New Roman"/>
                <w:sz w:val="20"/>
                <w:szCs w:val="20"/>
              </w:rPr>
              <w:t>Статус 1. Вид, находящийся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Вид присутствует на территории государственного природного заказника «Болото Сандилово» (Осеченское  лесничество). </w:t>
            </w:r>
            <w:r w:rsidRPr="00E200EB">
              <w:rPr>
                <w:sz w:val="20"/>
                <w:szCs w:val="20"/>
              </w:rPr>
              <w:t xml:space="preserve">Численность </w:t>
            </w:r>
            <w:r>
              <w:rPr>
                <w:sz w:val="20"/>
                <w:szCs w:val="20"/>
              </w:rPr>
              <w:t xml:space="preserve">популяции невысока, но </w:t>
            </w:r>
            <w:r w:rsidRPr="00E200EB">
              <w:rPr>
                <w:sz w:val="20"/>
                <w:szCs w:val="20"/>
              </w:rPr>
              <w:t>стабильна</w:t>
            </w:r>
            <w:r>
              <w:rPr>
                <w:sz w:val="20"/>
                <w:szCs w:val="20"/>
              </w:rPr>
              <w:t>.</w:t>
            </w:r>
            <w:r w:rsidRPr="00A11D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местообитания в составе существующего ООПТ.  При обнаружении новых местообитаний - организация его охраны в формате ЛВПЦ.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Ива черничная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Salix myrtilloides</w:t>
            </w:r>
          </w:p>
          <w:p w:rsidR="00BE7A9F" w:rsidRPr="00BB2DCA" w:rsidRDefault="00BE7A9F" w:rsidP="00BE7A9F">
            <w:pPr>
              <w:rPr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BB2DCA">
              <w:rPr>
                <w:sz w:val="20"/>
                <w:szCs w:val="20"/>
              </w:rPr>
              <w:t>Численность везде невелика, встречается единичными особями и небольшими группами.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Келерия большая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Koeleria grandis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пожары, нарушение почвенного покрова при лесозаготовках, конкурентные отношения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образует </w:t>
            </w:r>
            <w:r w:rsidRPr="00BB2DCA">
              <w:rPr>
                <w:rFonts w:ascii="Times New Roman" w:hAnsi="Times New Roman"/>
                <w:sz w:val="20"/>
                <w:szCs w:val="20"/>
              </w:rPr>
              <w:t>довольно крупные скопления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сосновых борах на боровых террасах. </w:t>
            </w:r>
            <w:r w:rsidRPr="00BB2DCA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популяций </w:t>
            </w:r>
            <w:r w:rsidRPr="00BB2DCA">
              <w:rPr>
                <w:rFonts w:ascii="Times New Roman" w:hAnsi="Times New Roman"/>
                <w:sz w:val="20"/>
                <w:szCs w:val="20"/>
              </w:rPr>
              <w:t xml:space="preserve">относительно стабильна. 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Известные местообитания сохраняются в составе «водоохранных» ЛВПЦ. При обнаружении новых местообитаний рекомендуется организация  ЛВПЦ  с запретом всех видов рубок (включая сплошные санитарные).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Клюква мелкоплодная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Oxycoccus microcarpus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эпизодически. Численность невысока.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Княженика, или поленика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Rubus arcticus</w:t>
            </w:r>
          </w:p>
          <w:p w:rsidR="00BE7A9F" w:rsidRPr="0015595D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lastRenderedPageBreak/>
              <w:t>Статус 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 xml:space="preserve">Сокращение  площади  старых  лесных  массивов  с </w:t>
            </w:r>
            <w:r w:rsidRPr="0015595D">
              <w:rPr>
                <w:rFonts w:ascii="Times New Roman" w:hAnsi="Times New Roman"/>
                <w:sz w:val="20"/>
                <w:szCs w:val="20"/>
              </w:rPr>
              <w:lastRenderedPageBreak/>
              <w:t>заболоченными  участками  и  кочкарником.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лесозаготовки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Численность вида в Вышневолоцком районе невысока.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Отмечена тенденция к ее снижению.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Выделение ключевых биотопов на делянках при обнаружении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вида. Сохранение как ЛВПЦ перестойных хвойных лесов.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Кокушник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длиннорогий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Gymnadenia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conopsea</w:t>
            </w:r>
          </w:p>
          <w:p w:rsidR="00BE7A9F" w:rsidRPr="0015595D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Pr="0015595D">
              <w:rPr>
                <w:rFonts w:ascii="Times New Roman" w:hAnsi="Times New Roman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 Сбор  растений,  рекреация.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Самая крупная популяция отмечена в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окр. дер. Гирино и Ильинское (несколько сотен особей). Все известные популяции демонстрируют стабильную естественную динамику.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Местообитание  сохраняется в составе ЛВПЦ «Орхидная горка» и «Войбутская гора» (Осеченское и Заборовское лесничества)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Ладьян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трехнадрезный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Corallorhiza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trifida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>Вид с сокращающейся численностью.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сырые хвойные леса, питаемые грунтовыми водами с высоким  содержанием карбонатов, 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 наибольшей степени страдает от вырубки леса, осушения переувлажненных местообитаний, а также вытаптывания мест произрастания.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На территории аренды распространен достаточно широко, однако все популяции крайне малочисленны и состоят всего из нескольких особей, что связано с биологическими особенностями вида. Тенденции сокращения численности вида за период мониторинга не выявлено.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произрастания, сохранение популяции на делянке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Ленец альпийский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Thesium alpinum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 xml:space="preserve">Нарушение почвенного покрова в процессах лесохозяйственных работ.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Пожары, рекреация, конкурентные отношения.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луговых сообществах. В некоторых местообитаниях вид может сохраняется в течение длительного времени. (в окр. дер. Ильинское   известен  уже  более 50 лет). В силу особенностей биологии (факультативный полупаразит  травянистых  растений) численность   популяций нестабильна.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Местообитание  сохраняется в составе ЛВПЦ «Войбутская гора»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Лосняк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Лёзеля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Liparis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loeselii</w:t>
            </w:r>
          </w:p>
          <w:p w:rsidR="00BE7A9F" w:rsidRPr="00590C2F" w:rsidRDefault="00BE7A9F" w:rsidP="00BE7A9F">
            <w:pPr>
              <w:rPr>
                <w:b/>
                <w:i/>
                <w:sz w:val="20"/>
                <w:szCs w:val="20"/>
                <w:lang w:val="ru-RU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1. </w:t>
            </w: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Вид, находящийся под угрозой исчезновения </w:t>
            </w:r>
          </w:p>
        </w:tc>
        <w:tc>
          <w:tcPr>
            <w:tcW w:w="2835" w:type="dxa"/>
          </w:tcPr>
          <w:p w:rsidR="00BE7A9F" w:rsidRPr="003A6741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A6741">
              <w:rPr>
                <w:rFonts w:ascii="Times New Roman" w:hAnsi="Times New Roman"/>
                <w:sz w:val="20"/>
                <w:szCs w:val="20"/>
              </w:rPr>
              <w:t xml:space="preserve">Произрастает  на  низинных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A6741">
              <w:rPr>
                <w:rFonts w:ascii="Times New Roman" w:hAnsi="Times New Roman"/>
                <w:sz w:val="20"/>
                <w:szCs w:val="20"/>
              </w:rPr>
              <w:t>осоково-гипновых и осоково-сфагновых болотах с богатым минеральным питанием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при  лесозаготовках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известно единственное местообитание вида в окр д. Прохово (Дятловское лесничество, СХПК «В.Волоцкий», кв. 20). </w:t>
            </w:r>
            <w:r>
              <w:rPr>
                <w:sz w:val="20"/>
                <w:szCs w:val="20"/>
              </w:rPr>
              <w:t>Популяция малочисленна. Оценить ее  динамику не представляется возможным.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Молодило побегоносное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Jovibarba sobolifera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 xml:space="preserve">Вид с </w:t>
            </w:r>
            <w:r w:rsidRPr="00C245F4">
              <w:rPr>
                <w:color w:val="211D1E"/>
                <w:sz w:val="20"/>
                <w:szCs w:val="20"/>
              </w:rPr>
              <w:lastRenderedPageBreak/>
              <w:t>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Как правило, произрастает небольшими группами.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напочвенного покрова  при лесозаготовках в сосняках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беломошниках. Противопожарные мероприятия.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Морошка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приземистая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Rubus chamaemorus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  <w:r>
              <w:rPr>
                <w:rFonts w:ascii="Times New Roman" w:hAnsi="Times New Roman"/>
                <w:sz w:val="20"/>
                <w:szCs w:val="20"/>
              </w:rPr>
              <w:t>, сбор ягод местным населением.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>Популяции многочисленны,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Мякотница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однолистная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Malaxis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monophyllos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 гидрологического режима, рекреация,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конкуренци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во многих местах единично или небольшими группами. </w:t>
            </w:r>
            <w:r>
              <w:rPr>
                <w:sz w:val="20"/>
                <w:szCs w:val="20"/>
              </w:rPr>
              <w:t xml:space="preserve">Отмечается сокращение численности популяций.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Одноцветка крупноцветковая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Moneses uniflora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сосняки зеленомошники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7CB5">
              <w:rPr>
                <w:rFonts w:ascii="Times New Roman" w:hAnsi="Times New Roman"/>
                <w:sz w:val="20"/>
                <w:szCs w:val="20"/>
              </w:rPr>
              <w:t>Рубка лес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7CB5">
              <w:rPr>
                <w:rFonts w:ascii="Times New Roman" w:hAnsi="Times New Roman"/>
                <w:sz w:val="20"/>
                <w:szCs w:val="20"/>
              </w:rPr>
              <w:t>, развитие сплошного травяного покрова при  изменении  гидрологического  режима  территории  и  степени  трофности субстрата.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спорадически, единичными особями или небольшими группами. Популяции  малочисленны, генеративные особи не превышают 10–25% от общего числа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Численность популяций во всех известных местообитаниях стабильна.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с сохранением естественной лесной мозаики.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Осока волосовидная –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Carex capillaris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B37422">
              <w:rPr>
                <w:color w:val="211D1E"/>
                <w:sz w:val="20"/>
                <w:szCs w:val="20"/>
              </w:rPr>
              <w:t>Редкий вид.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  местах  произрастания  рассеянно встречается   на  значительной  территории (500–1000 кв. м).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171B">
              <w:rPr>
                <w:rFonts w:ascii="Times New Roman" w:hAnsi="Times New Roman"/>
                <w:sz w:val="20"/>
                <w:szCs w:val="20"/>
              </w:rPr>
              <w:t>Численность во всех известных местообитаниях невысока, но стабильна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произрастания. Местообитание  сохраняется в составе ЛВПЦ «Орхидная горка» (Осеченское  лесничество)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Осока заливная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Carex paupercula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Во  всех  отмеченных  местообитаниях </w:t>
            </w:r>
          </w:p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популяции малочисленны,  особи  размещены  рассеянно.  Наиболее крупная  из  известных  в  настоящее  время  популяций  расположена  в  окр.  </w:t>
            </w:r>
            <w:r w:rsidRPr="000C171B">
              <w:rPr>
                <w:sz w:val="20"/>
                <w:szCs w:val="20"/>
              </w:rPr>
              <w:t>пос. Терелесовский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Осока поздняя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Carex serotina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C171B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известно единичное местонахождение вида в границах ООПТ «Озеро Бельское и лесные массивы вокруг него» (Академическое  л-во по л/у). </w:t>
            </w:r>
            <w:r>
              <w:rPr>
                <w:sz w:val="20"/>
                <w:szCs w:val="20"/>
              </w:rPr>
              <w:t xml:space="preserve">Отмечено </w:t>
            </w:r>
            <w:r w:rsidRPr="000C171B">
              <w:rPr>
                <w:sz w:val="20"/>
                <w:szCs w:val="20"/>
              </w:rPr>
              <w:t>15 особей</w:t>
            </w:r>
            <w:r>
              <w:rPr>
                <w:sz w:val="20"/>
                <w:szCs w:val="20"/>
              </w:rPr>
              <w:t xml:space="preserve">.  </w:t>
            </w:r>
            <w:r w:rsidRPr="000C17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Офрис насекомоносный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Ophrys insectifera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 Сбор  растений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5595D">
              <w:rPr>
                <w:rFonts w:ascii="Times New Roman" w:hAnsi="Times New Roman"/>
                <w:sz w:val="20"/>
                <w:szCs w:val="20"/>
              </w:rPr>
              <w:t xml:space="preserve"> рекреация.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Единичные находки в окр. дер. Гирино и Ильинское. Оценить динамику популяции в настоящий момент не представляется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возможным.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Выделение ключевых биотопов на делянках при обнаружении вида. Местообитание  сохраняется в составе ЛВПЦ «Орхидная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горка»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Очеретник белый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Rhynchospora alba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326F8D">
              <w:rPr>
                <w:sz w:val="20"/>
                <w:szCs w:val="20"/>
              </w:rPr>
              <w:t>Численность популяций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Пальчатокоренник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балтийский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Dactylorhiza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baltica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26F8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Численность везде невелика, встречается единичными особями и небольшими группами.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Пальчатокоренник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Траунштейнера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Dactylorhiza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traunsteineri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4. </w:t>
            </w: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Вид с неопределенным статусом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603C82">
              <w:rPr>
                <w:sz w:val="20"/>
                <w:szCs w:val="20"/>
              </w:rPr>
              <w:t>Численность во всех известных местообитаниях невысока, но стабильна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Подмаренник промежуточный -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Galium intermedium</w:t>
            </w:r>
          </w:p>
          <w:p w:rsidR="00BE7A9F" w:rsidRPr="00B37422" w:rsidRDefault="00BE7A9F" w:rsidP="00BE7A9F">
            <w:pPr>
              <w:autoSpaceDE w:val="0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C171B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8D">
              <w:rPr>
                <w:rFonts w:ascii="Times New Roman" w:hAnsi="Times New Roman"/>
                <w:sz w:val="20"/>
                <w:szCs w:val="20"/>
              </w:rPr>
              <w:t>в процесс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26F8D">
              <w:rPr>
                <w:rFonts w:ascii="Times New Roman" w:hAnsi="Times New Roman"/>
                <w:sz w:val="20"/>
                <w:szCs w:val="20"/>
              </w:rPr>
              <w:t>лесо</w:t>
            </w:r>
            <w:r>
              <w:rPr>
                <w:rFonts w:ascii="Times New Roman" w:hAnsi="Times New Roman"/>
                <w:sz w:val="20"/>
                <w:szCs w:val="20"/>
              </w:rPr>
              <w:t>заготовок.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Эпизодически встречается в соответствующих местообитаниях.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Пололепестник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зеленый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Coeloglossum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viride</w:t>
            </w:r>
          </w:p>
          <w:p w:rsidR="00BE7A9F" w:rsidRPr="00603C82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603C82">
              <w:rPr>
                <w:rFonts w:ascii="Times New Roman" w:hAnsi="Times New Roman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Pr="00603C82">
              <w:rPr>
                <w:rFonts w:ascii="Times New Roman" w:hAnsi="Times New Roman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603C82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в процессе лесозаготовок.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Нарушение почвенного покрова.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603C82">
              <w:rPr>
                <w:sz w:val="20"/>
                <w:szCs w:val="20"/>
              </w:rPr>
              <w:t>Обычно встречаются единичные особи или небольшие группы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Прострел раскрытый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Pulsatilla patens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пожары, рекреация, сбор в букеты,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Вышневолоцком районе встречается регулярно в соответствующих местообитаниях. Популяции малочисленны.</w:t>
            </w:r>
            <w:r>
              <w:t xml:space="preserve"> </w:t>
            </w:r>
            <w:r w:rsidRPr="00603C82">
              <w:rPr>
                <w:rFonts w:ascii="Times New Roman" w:hAnsi="Times New Roman"/>
                <w:sz w:val="20"/>
                <w:szCs w:val="20"/>
              </w:rPr>
              <w:t>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сосняках. Противопожарные мероприятия.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Пузырчатка малая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Utricularia minor</w:t>
            </w:r>
          </w:p>
          <w:p w:rsidR="00BE7A9F" w:rsidRPr="00590C2F" w:rsidRDefault="00BE7A9F" w:rsidP="00BE7A9F">
            <w:pPr>
              <w:rPr>
                <w:b/>
                <w:i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эпизодически. Популяции  малочисленны  во  всех отмеченных местообитаниях.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Пузырчатка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Utricularia intermedia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>Наблюдается тенденция увеличения численности популяций на крупных болотах.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Пухонос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альпийский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Baeothryon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alpinum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44659">
              <w:rPr>
                <w:rFonts w:ascii="Times New Roman" w:hAnsi="Times New Roman"/>
                <w:sz w:val="20"/>
                <w:szCs w:val="20"/>
              </w:rPr>
              <w:t>Изменение гидрологического режима местообитаний.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регулярно. В окр. дер. Дивинец (Лужниковское л-во, СХПК «Боровно», квартал 11), а также в  окр.  ст. Осеченка, 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пос.  Терелесовский отмечены  достаточно крупные популяции, демонстрирующие ежегодную положительную динамику.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Росянка английская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Drosera anglica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44659">
              <w:rPr>
                <w:rFonts w:ascii="Times New Roman" w:hAnsi="Times New Roman"/>
                <w:sz w:val="20"/>
                <w:szCs w:val="20"/>
              </w:rPr>
              <w:t>Изменение гидрологического режима местообитаний.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популяций, как правило,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невысока. Однако в границах крупных малонарушенных болотных комплексов может быть значительной.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Ситник стигийский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Juncus stygius</w:t>
            </w:r>
          </w:p>
          <w:p w:rsidR="00BE7A9F" w:rsidRPr="00C245F4" w:rsidRDefault="00BE7A9F" w:rsidP="00BE7A9F">
            <w:pPr>
              <w:rPr>
                <w:bCs/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1. </w:t>
            </w:r>
            <w:r w:rsidRPr="00C245F4">
              <w:rPr>
                <w:bCs/>
                <w:color w:val="211D1E"/>
                <w:sz w:val="20"/>
                <w:szCs w:val="20"/>
              </w:rPr>
              <w:t xml:space="preserve">Вид, находящийся под угрозой исчезновения 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275E">
              <w:rPr>
                <w:rFonts w:ascii="Times New Roman" w:hAnsi="Times New Roman"/>
                <w:sz w:val="20"/>
                <w:szCs w:val="20"/>
              </w:rPr>
              <w:t>Нарушение  гидрологического  режима  местообитаний.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спорадически, единичными особями или небольшими группами. В окр. дер. Дивинец обнаружено около 20 особей. Численность популяции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Тайник сердцевидный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Listera cordata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11A5F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076F56">
              <w:rPr>
                <w:rFonts w:ascii="Times New Roman" w:hAnsi="Times New Roman"/>
                <w:sz w:val="20"/>
                <w:szCs w:val="20"/>
              </w:rPr>
              <w:t>увствителен к изменениям условий произрастания, особенно к рубке лесов, нарушению гидрологического режима и рекреаци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9E09EB">
              <w:rPr>
                <w:sz w:val="20"/>
                <w:szCs w:val="20"/>
              </w:rPr>
              <w:t>Встречается, как правило, единичными экземплярами или небольшими группами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76F56">
              <w:rPr>
                <w:rFonts w:ascii="Times New Roman" w:hAnsi="Times New Roman"/>
                <w:sz w:val="20"/>
                <w:szCs w:val="20"/>
              </w:rPr>
              <w:t>При обнаружении популяции местообитание нужно сохранить в составе ЛВПЦ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Толокнянка обыкновенная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Arctostaphylos uva-ursi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Вышневолоцком районе встречается регулярно в соответствующих местообитаниях. На боровых комплексах  образует достаточно крупные популяции. Тенденции к сокращению численности в последнее время не проявляет.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 беломошниках. Противопожарные мероприятия.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Цмин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песчаный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Helichrysum arenarium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0658A">
              <w:rPr>
                <w:rFonts w:ascii="Times New Roman" w:hAnsi="Times New Roman"/>
                <w:sz w:val="20"/>
                <w:szCs w:val="20"/>
              </w:rPr>
              <w:t xml:space="preserve">Крупные популяции отмечены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боровых  комплексах, </w:t>
            </w:r>
            <w:r w:rsidRPr="0070658A">
              <w:rPr>
                <w:rFonts w:ascii="Times New Roman" w:hAnsi="Times New Roman"/>
                <w:sz w:val="20"/>
                <w:szCs w:val="20"/>
              </w:rPr>
              <w:t xml:space="preserve"> где  вид  нередко  является  доминантом  или  субдоминантом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0658A">
              <w:rPr>
                <w:rFonts w:ascii="Times New Roman" w:hAnsi="Times New Roman"/>
                <w:sz w:val="20"/>
                <w:szCs w:val="20"/>
              </w:rPr>
              <w:t>Численность в изученных популяциях относительно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 беломошниках. Противопожарные мероприятия.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Чина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гороховидная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Lathyrus pisiformis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Облесенные склоны коренных берегов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почвенного покрова, р</w:t>
            </w:r>
            <w:r w:rsidRPr="0070658A">
              <w:rPr>
                <w:rFonts w:ascii="Times New Roman" w:hAnsi="Times New Roman"/>
                <w:sz w:val="20"/>
                <w:szCs w:val="20"/>
              </w:rPr>
              <w:t xml:space="preserve">екреационная  нагрузка.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местообитаниях. </w:t>
            </w:r>
            <w:r w:rsidRPr="0070658A">
              <w:rPr>
                <w:sz w:val="20"/>
                <w:szCs w:val="20"/>
              </w:rPr>
              <w:t>Численность  популяции  относительно стабильна.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Выделение ключевых биотопов на делянках при обнаружении вида. 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Ятрышник обожженный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Orchis ustulata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 Сбор  растений,  рекреация.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Наиболее крупные популяции отмечены в окр. дер. Гирино и Ильинское, Войбутская Гора и Подольховец. С 2008 года численность вида в Вышневолоцком районе увеличилась в 10 раз (с 260 особей до 2400).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Местообитание  сохраняется в составе ЛВПЦ «Орхидная горка» и «Войбутская гора»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Лишайники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Лобария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легочная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Lobaria pulmonaria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осинники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27323">
              <w:rPr>
                <w:rFonts w:ascii="Times New Roman" w:hAnsi="Times New Roman"/>
                <w:sz w:val="20"/>
                <w:szCs w:val="20"/>
              </w:rPr>
              <w:t>Сведение  старовозрастных осинников и елово-широколиственных лесов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настоящий момент подтвердить присутствие вида в Вышневолоцком районе не удалось, однако, теоретически, вид мог сохраниться на территории аренды, так как встречается в соседних районах.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При обнаружении популяции местообитание нужно сохранить в составе ЛВПЦ. </w:t>
            </w:r>
            <w:r w:rsidRPr="00A27323">
              <w:rPr>
                <w:sz w:val="20"/>
                <w:szCs w:val="20"/>
              </w:rPr>
              <w:t>Сохранение в границах ключевого биотопа не эффективно.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Пармелия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липовая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Parmelia tiliacea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093E"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>Сведение  старовозрастных осинников и елово-широколиственных лесов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3279AC">
              <w:rPr>
                <w:sz w:val="20"/>
                <w:szCs w:val="20"/>
              </w:rPr>
              <w:t xml:space="preserve">Популяции  характеризуются  незначительной численностью. 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Сохранение на делянках отдельных старовозрастных деревьев.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Пельтигера пупырчатая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Peltigera aphthosa</w:t>
            </w:r>
          </w:p>
          <w:p w:rsidR="00BE7A9F" w:rsidRPr="00B37422" w:rsidRDefault="00BE7A9F" w:rsidP="00BE7A9F">
            <w:pPr>
              <w:autoSpaceDE w:val="0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093E"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 xml:space="preserve">Сведение  старовозрастных </w:t>
            </w:r>
            <w:r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 xml:space="preserve">хвойных </w:t>
            </w:r>
            <w:r w:rsidRPr="0033093E"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>лесов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регулярно в соответствующих местообитаниях. Численность во всех известных местообитаниях невысока, но стабильна</w:t>
            </w:r>
          </w:p>
        </w:tc>
        <w:tc>
          <w:tcPr>
            <w:tcW w:w="3006" w:type="dxa"/>
          </w:tcPr>
          <w:p w:rsidR="00BE7A9F" w:rsidRDefault="00BE7A9F" w:rsidP="00BE7A9F">
            <w:pPr>
              <w:ind w:left="-57" w:right="-113"/>
            </w:pPr>
            <w:r w:rsidRPr="00590C2F">
              <w:rPr>
                <w:sz w:val="20"/>
                <w:szCs w:val="20"/>
                <w:lang w:val="ru-RU"/>
              </w:rPr>
              <w:t xml:space="preserve">Увеличение доли перестойных лесов в составе репрезентативных участков. </w:t>
            </w:r>
            <w:r w:rsidRPr="00571C5A">
              <w:rPr>
                <w:sz w:val="20"/>
                <w:szCs w:val="20"/>
              </w:rPr>
              <w:t>Выделение ключевых биотопов на делянках при обнаружении вида.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Цетрария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вересковая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Cetraria ericetorum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4. </w:t>
            </w: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Вид с неопределенным статусом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94E92">
              <w:rPr>
                <w:rFonts w:ascii="Times New Roman" w:hAnsi="Times New Roman"/>
                <w:sz w:val="20"/>
                <w:szCs w:val="20"/>
              </w:rPr>
              <w:t>Сведение старовозрастных  лишайниковых боров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Как правило, произрастает небольшими группами.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94E92">
              <w:rPr>
                <w:rFonts w:ascii="Times New Roman" w:hAnsi="Times New Roman"/>
                <w:sz w:val="20"/>
                <w:szCs w:val="20"/>
              </w:rPr>
              <w:t>Сохранение наиболее крупных популяций в составе ЛВПЦ, увеличение доли лишайниковых боров в составе репрезентативных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Сохранение напочвенного покрова  при лесозаготовках в сосняках беломошниках. 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Грибы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Дубовик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крапчатый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Boletus erythropus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037E40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37E40">
              <w:rPr>
                <w:rFonts w:ascii="Times New Roman" w:hAnsi="Times New Roman"/>
                <w:sz w:val="20"/>
                <w:szCs w:val="20"/>
              </w:rPr>
              <w:t>Нарушение естественных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37E40">
              <w:rPr>
                <w:rFonts w:ascii="Times New Roman" w:hAnsi="Times New Roman"/>
                <w:sz w:val="20"/>
                <w:szCs w:val="20"/>
              </w:rPr>
              <w:t>рубка лес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37E40">
              <w:rPr>
                <w:rFonts w:ascii="Times New Roman" w:hAnsi="Times New Roman"/>
                <w:sz w:val="20"/>
                <w:szCs w:val="20"/>
              </w:rPr>
              <w:t>сбор населением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единичными экземплярами </w:t>
            </w:r>
          </w:p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или небольшими группами. </w:t>
            </w:r>
            <w:r w:rsidRPr="00037E40">
              <w:rPr>
                <w:sz w:val="20"/>
                <w:szCs w:val="20"/>
              </w:rPr>
              <w:t>Тенденции изменения численности неясны.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Сохранение на делянках отдельных старовозрастных деревьев.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Ежовик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коралловидный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Hericium coralloides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37E40">
              <w:rPr>
                <w:rFonts w:ascii="Times New Roman" w:hAnsi="Times New Roman"/>
                <w:sz w:val="20"/>
                <w:szCs w:val="20"/>
              </w:rPr>
              <w:t>убки главного пользования, расчистка леса от валежника. Сбор населением.</w:t>
            </w:r>
          </w:p>
        </w:tc>
        <w:tc>
          <w:tcPr>
            <w:tcW w:w="3685" w:type="dxa"/>
          </w:tcPr>
          <w:p w:rsidR="00BE7A9F" w:rsidRPr="00037E40" w:rsidRDefault="00BE7A9F" w:rsidP="00BE7A9F">
            <w:pPr>
              <w:ind w:left="-57" w:right="-57"/>
              <w:rPr>
                <w:sz w:val="20"/>
                <w:szCs w:val="20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Вид  распространен  широко,  но  встречается спорадически. </w:t>
            </w:r>
            <w:r w:rsidRPr="00037E40">
              <w:rPr>
                <w:sz w:val="20"/>
                <w:szCs w:val="20"/>
              </w:rPr>
              <w:t>Плодоносит нерегулярно.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Ложноежовик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студенистый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Pseudohydnum gelatinosum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старовозрастных хвойных лесов.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 xml:space="preserve">В последнее время находки плодовых тел стали более редки. 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Пикнопореллус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сверкающий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Pycnoporellus fulgens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1F8">
              <w:rPr>
                <w:rFonts w:ascii="Times New Roman" w:hAnsi="Times New Roman"/>
                <w:sz w:val="20"/>
                <w:szCs w:val="20"/>
              </w:rPr>
              <w:t xml:space="preserve">Лесохозяйственная  деятельность,  сведение  старовозрастных еловых лесов.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 нечасто.  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 xml:space="preserve">Сохранение как ЛВПЦ </w:t>
            </w:r>
            <w:r w:rsidRPr="00037E40">
              <w:rPr>
                <w:sz w:val="20"/>
                <w:szCs w:val="20"/>
              </w:rPr>
              <w:lastRenderedPageBreak/>
              <w:t>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Полипорус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каштановый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Polyporus badius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1F8">
              <w:rPr>
                <w:rFonts w:ascii="Times New Roman" w:hAnsi="Times New Roman"/>
                <w:sz w:val="20"/>
                <w:szCs w:val="20"/>
              </w:rPr>
              <w:t xml:space="preserve">Лесохозяйственная  деятельность,  сведение  старовозрастных еловых лесов. 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 редко  единичными  экземплярами. </w:t>
            </w:r>
            <w:r w:rsidRPr="00722AC5">
              <w:rPr>
                <w:sz w:val="20"/>
                <w:szCs w:val="20"/>
              </w:rPr>
              <w:t xml:space="preserve">В последние годы стал отмечаться достаточно регулярно.  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Млекопитающие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Летяга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Pteromys volans</w:t>
            </w:r>
          </w:p>
          <w:p w:rsidR="00BE7A9F" w:rsidRPr="00590C2F" w:rsidRDefault="00BE7A9F" w:rsidP="00BE7A9F">
            <w:pPr>
              <w:autoSpaceDE w:val="0"/>
              <w:rPr>
                <w:color w:val="211D1E"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B0A95">
              <w:rPr>
                <w:rFonts w:ascii="Times New Roman" w:hAnsi="Times New Roman"/>
                <w:sz w:val="20"/>
                <w:szCs w:val="20"/>
              </w:rPr>
              <w:t>Нарушение мест обитания – уменьшение площадей старовозрастных лесов.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Данные о численности отсутствуют. В пределах ареала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никогда не бывает многочисленна.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B0A95">
              <w:rPr>
                <w:rFonts w:ascii="Times New Roman" w:hAnsi="Times New Roman"/>
                <w:sz w:val="20"/>
                <w:szCs w:val="20"/>
              </w:rPr>
              <w:t>Сохранение на делянках отдельных старовозрастных деревьев. 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Норка европейская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Mustela lutreola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Уничтожение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пойменной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 растительности </w:t>
            </w:r>
          </w:p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по  берегам  водоемов;  конкурентные  отношения  с  американской  норкой;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истребление при охоте.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соответствующих местообитаниях. В  последнее  десятилетие  ареал  в  обл.  значительно  сократился  из-за вытеснения американской норкой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ключевых биотопов вдоль водотоков.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>Сохранение на делянках крупномерного валежа. Сохранение перестойных лесов.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Птицы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Аист черный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Ciconia nigra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лесные массивы по краю озер, водохранилищ, верховых болот, елово-широколиственные леса по берегам рек и ручьев, 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Освоение  болот,  пойм  рек,  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стабильно низка. Оценить динамику популяции в настоящий момент не представляется возможным.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9A">
              <w:rPr>
                <w:rFonts w:ascii="Times New Roman" w:hAnsi="Times New Roman"/>
                <w:sz w:val="20"/>
                <w:szCs w:val="20"/>
              </w:rPr>
              <w:t>Сохранение лесных массивов по окраинам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C07AAE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07AAE">
              <w:rPr>
                <w:rFonts w:ascii="Times New Roman" w:hAnsi="Times New Roman"/>
                <w:b/>
                <w:sz w:val="20"/>
                <w:szCs w:val="20"/>
              </w:rPr>
              <w:t xml:space="preserve">Беркут 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7AAE">
              <w:rPr>
                <w:rFonts w:ascii="Times New Roman" w:hAnsi="Times New Roman"/>
                <w:b/>
                <w:i/>
                <w:sz w:val="20"/>
                <w:szCs w:val="20"/>
              </w:rPr>
              <w:t>Aquila chrysaetos</w:t>
            </w:r>
          </w:p>
          <w:p w:rsidR="00BE7A9F" w:rsidRPr="00C07AAE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C07AAE">
              <w:rPr>
                <w:rFonts w:ascii="Times New Roman" w:hAnsi="Times New Roman"/>
                <w:sz w:val="20"/>
                <w:szCs w:val="20"/>
              </w:rPr>
              <w:t>Статус 1. Вид, находящийся под угрозой исчезновения</w:t>
            </w:r>
          </w:p>
        </w:tc>
        <w:tc>
          <w:tcPr>
            <w:tcW w:w="2835" w:type="dxa"/>
          </w:tcPr>
          <w:p w:rsidR="00BE7A9F" w:rsidRPr="00C07AAE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07AAE">
              <w:rPr>
                <w:rFonts w:ascii="Times New Roman" w:hAnsi="Times New Roman"/>
                <w:sz w:val="20"/>
                <w:szCs w:val="20"/>
              </w:rPr>
              <w:t xml:space="preserve">Населяет  крупные  верховые  болота.  Массивные  гнезда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07AAE">
              <w:rPr>
                <w:rFonts w:ascii="Times New Roman" w:hAnsi="Times New Roman"/>
                <w:sz w:val="20"/>
                <w:szCs w:val="20"/>
              </w:rPr>
              <w:t>устраивает на старых соснах и осинах по краям болот и на лесных островах среди болот.</w:t>
            </w:r>
          </w:p>
        </w:tc>
        <w:tc>
          <w:tcPr>
            <w:tcW w:w="2410" w:type="dxa"/>
          </w:tcPr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Браконьерский отстрел.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Освоение  болот,  пойм  рек,  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  <w:rPr>
                <w:sz w:val="20"/>
                <w:szCs w:val="20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Всюду редок. Плотность населения вида равна 0,1 пары на 1 тыс. кв. км.  </w:t>
            </w:r>
            <w:r w:rsidRPr="00C07AA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стреча с беркутом зафиксирована </w:t>
            </w:r>
            <w:r w:rsidRPr="00C07A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140 квартале Осеченского лесничества,   </w:t>
            </w:r>
          </w:p>
        </w:tc>
        <w:tc>
          <w:tcPr>
            <w:tcW w:w="3006" w:type="dxa"/>
          </w:tcPr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9A">
              <w:rPr>
                <w:rFonts w:ascii="Times New Roman" w:hAnsi="Times New Roman"/>
                <w:sz w:val="20"/>
                <w:szCs w:val="20"/>
              </w:rPr>
              <w:t>Сохранение лесных массивов по окраинам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Дубонос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обыкновенный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Coccothraustes coccothraustes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</w:t>
            </w:r>
            <w:r w:rsidRPr="00590C2F">
              <w:rPr>
                <w:rFonts w:ascii="Times New Roman" w:hAnsi="Times New Roman" w:cs="Times New Roman"/>
                <w:color w:val="211D1E"/>
                <w:sz w:val="20"/>
                <w:szCs w:val="20"/>
                <w:lang w:val="en-US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Точная оценка численности популяции отсутствует. Повсеместно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редок.  Выводки  и  взрослые  птицы отмечались в окрестностях с. Ильинское.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Сохранение мест гнездования в составе ЛВПЦ. Ограничение на лесозаготов. работы вблизи гнезд </w:t>
            </w:r>
            <w:r>
              <w:rPr>
                <w:rFonts w:ascii="Times New Roman" w:hAnsi="Times New Roman"/>
                <w:sz w:val="20"/>
                <w:szCs w:val="20"/>
              </w:rPr>
              <w:t>при их обнаружении.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Дятел белоспинный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Dendrocopos leucotos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нтенсивные лесозаготовки, беспокойство в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Распространен спорадично. Регулярно встречается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в участках высокоствольных лиственных и смешанных лесов, а также парков.  Численность и тенденции ее изменения не определены. Плотность населения в гнездовой период составляет 1,0 особей на кв. км.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пойменных лесов. Оставление на делянках остолопов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дуплистых деревьев. 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пер"/>
            <w:bookmarkEnd w:id="0"/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Дятел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зеленый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Picus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viridis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1B544F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57ADB">
              <w:rPr>
                <w:rFonts w:ascii="Times New Roman" w:hAnsi="Times New Roman"/>
                <w:sz w:val="20"/>
                <w:szCs w:val="20"/>
              </w:rPr>
              <w:t>Лесоразработки, сведение старых лесов, уменьшение количества муравейников.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спорадично по всему району. </w:t>
            </w:r>
            <w:r w:rsidRPr="0023321C">
              <w:rPr>
                <w:sz w:val="20"/>
                <w:szCs w:val="20"/>
              </w:rPr>
              <w:t xml:space="preserve">Численность  </w:t>
            </w:r>
            <w:r>
              <w:rPr>
                <w:sz w:val="20"/>
                <w:szCs w:val="20"/>
              </w:rPr>
              <w:t>п</w:t>
            </w:r>
            <w:r w:rsidRPr="0023321C">
              <w:rPr>
                <w:sz w:val="20"/>
                <w:szCs w:val="20"/>
              </w:rPr>
              <w:t>овсеместно  низка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57ADB">
              <w:rPr>
                <w:rFonts w:ascii="Times New Roman" w:hAnsi="Times New Roman"/>
                <w:sz w:val="20"/>
                <w:szCs w:val="20"/>
              </w:rPr>
              <w:t>Сохранение дуплистых деревьев на делянках. Сохранение как ЛВПЦ перестойных лесов.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Сохранение муравейников.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Дятел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трёхпалый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Picoides tridactylus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</w:t>
            </w:r>
            <w:r w:rsidRPr="00590C2F">
              <w:rPr>
                <w:rFonts w:ascii="Times New Roman" w:hAnsi="Times New Roman" w:cs="Times New Roman"/>
                <w:color w:val="211D1E"/>
                <w:sz w:val="20"/>
                <w:szCs w:val="20"/>
                <w:lang w:val="en-US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DA35C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A35CC">
              <w:rPr>
                <w:rFonts w:ascii="Times New Roman" w:hAnsi="Times New Roman"/>
                <w:sz w:val="20"/>
                <w:szCs w:val="20"/>
              </w:rPr>
              <w:t>Населяет хвойные и смешанные леса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35CC">
              <w:rPr>
                <w:rFonts w:ascii="Times New Roman" w:hAnsi="Times New Roman"/>
                <w:sz w:val="20"/>
                <w:szCs w:val="20"/>
              </w:rPr>
              <w:t>с сухостоем по краям и на «островах» верховых болот, а также переходные березово-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A35CC">
              <w:rPr>
                <w:rFonts w:ascii="Times New Roman" w:hAnsi="Times New Roman"/>
                <w:sz w:val="20"/>
                <w:szCs w:val="20"/>
              </w:rPr>
              <w:t xml:space="preserve">сосновые болота, гари, старые вырубки, ветровалы. 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Естественная  редкость  вида  у  границ  ареала.  Интенсивные лесозаготовки, вырубка еловых лесов.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 гнездовой период найден на болоте Афимьинское и в окр. дер. Дятлово. Плотность населения вида в разных биотопах составляла 1,0–2,5 особей на кв. км.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дуплистых деревьев на делянках. Сохранение как ЛВПЦ перестойных лесов.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Дятел седой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Picus canus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соответствующих местообитаниях, хотя численность повсеместно низка.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на делянках старых осин. Сохранение как ЛВПЦ перестойных лесов.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Журавль серый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Grus grus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Default="00BE7A9F" w:rsidP="00BE7A9F">
            <w:pPr>
              <w:ind w:left="-57" w:right="-113"/>
            </w:pPr>
            <w:r w:rsidRPr="00C34F60">
              <w:rPr>
                <w:sz w:val="20"/>
                <w:szCs w:val="20"/>
              </w:rPr>
              <w:t xml:space="preserve">Хозяйственное освоение болот, беспокойство.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соответствующих местообитаниях. Численность  стабильна.  На  верховых болотах площадью менее 1000 га обычно гнездятся 1–2 пары, а на более крупных торфяниках численность может достигать 10–20 пар.</w:t>
            </w:r>
          </w:p>
        </w:tc>
        <w:tc>
          <w:tcPr>
            <w:tcW w:w="3006" w:type="dxa"/>
          </w:tcPr>
          <w:p w:rsidR="00BE7A9F" w:rsidRPr="00F6684A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6684A">
              <w:rPr>
                <w:rFonts w:ascii="Times New Roman" w:hAnsi="Times New Roman"/>
                <w:sz w:val="20"/>
                <w:szCs w:val="20"/>
              </w:rPr>
              <w:t xml:space="preserve">Сохранение мест гнездования в составе ЛВПЦ. 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Кедровка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Nucifraga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caryocatactes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1B544F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</w:t>
            </w:r>
            <w:r w:rsidRPr="001B544F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BE7A9F" w:rsidRPr="00C34F60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34F60">
              <w:rPr>
                <w:rFonts w:ascii="Times New Roman" w:hAnsi="Times New Roman"/>
                <w:sz w:val="20"/>
                <w:szCs w:val="20"/>
              </w:rPr>
              <w:t xml:space="preserve">Населяет  старые  еловые  и  смешанные  леса  с  лещиной  в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34F60">
              <w:rPr>
                <w:rFonts w:ascii="Times New Roman" w:hAnsi="Times New Roman"/>
                <w:sz w:val="20"/>
                <w:szCs w:val="20"/>
              </w:rPr>
              <w:t xml:space="preserve">подлеске.  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Вырубка спелых хвойно-широколиственных лесов.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повсеместно  низка. В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чернично-сфагновых  ельниках  плотность  поселения  в  гнездовой  период достигает 0,2 ос. на кв. км.</w:t>
            </w:r>
          </w:p>
        </w:tc>
        <w:tc>
          <w:tcPr>
            <w:tcW w:w="3006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Ограничение на лесозаготов. работы вблизи гнезда во время гнездового периода. </w:t>
            </w:r>
            <w:r>
              <w:rPr>
                <w:sz w:val="20"/>
                <w:szCs w:val="20"/>
              </w:rPr>
              <w:t>Сохранение старовозрастных хвойно-широколиственных лесов.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Куропатка белая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Lagopus lagopus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Освоение  болот,  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661914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Плотность  населения  вида  в  подходящих биотопах  в  гнездовой  период  составляет  в  среднем 0,5–1,0 ос.  на  кв.  км,  а  на некоторых болотных массивах – до 4,0 ос. на кв. км. </w:t>
            </w:r>
            <w:r w:rsidRPr="00661914">
              <w:rPr>
                <w:sz w:val="20"/>
                <w:szCs w:val="20"/>
                <w:lang w:val="ru-RU"/>
              </w:rPr>
              <w:t>В настоящий момент численность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Орлан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белохвост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Haliaeetus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albicilla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 xml:space="preserve">Вид с </w:t>
            </w:r>
            <w:r w:rsidRPr="00C245F4">
              <w:rPr>
                <w:color w:val="211D1E"/>
                <w:sz w:val="20"/>
                <w:szCs w:val="20"/>
              </w:rPr>
              <w:lastRenderedPageBreak/>
              <w:t>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Старовозрастные лесные массивы по краю озер,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водохранилищ, верховых болот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Браконьерский отстрел.  Беспокойство,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изъятие птенцов из гнезд,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лесозаготовки, торфоразработки, сокращение численности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тетеревиных птиц.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Численность популяций стабильно низкая. Плотность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населения вида равна 0,1 пары на 1 тыс. кв. км.  В Вышневолоцком районе в гнездовой период встречался в кв.175 Шлинского лесничества (по л/у) недалеко от Вышневолоцкого водохранилища.</w:t>
            </w:r>
          </w:p>
        </w:tc>
        <w:tc>
          <w:tcPr>
            <w:tcW w:w="3006" w:type="dxa"/>
          </w:tcPr>
          <w:p w:rsidR="00BE7A9F" w:rsidRPr="00AC3E85" w:rsidRDefault="00BE7A9F" w:rsidP="00BE7A9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AC3E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мест гнездования в составе ЛВПЦ. 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Подорлик большой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Aquila clanga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старовозрастные лесные массивы по краю озер, водохранилищ, верховых болот, 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rFonts w:eastAsia="Calibri" w:cs="Calibri"/>
                <w:sz w:val="20"/>
                <w:szCs w:val="20"/>
                <w:lang w:val="ru-RU" w:eastAsia="ar-SA"/>
              </w:rPr>
            </w:pPr>
            <w:r w:rsidRPr="00590C2F">
              <w:rPr>
                <w:rFonts w:eastAsia="Calibri" w:cs="Calibri"/>
                <w:sz w:val="20"/>
                <w:szCs w:val="20"/>
                <w:lang w:val="ru-RU" w:eastAsia="ar-SA"/>
              </w:rPr>
              <w:t>Вырубка пойменных лесов, осушение пойм и болот, беспокойство в гнездовой период, браконьерский отстрел.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имеет тенденцию к стабилизации, в целом по области не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превышает 25–30 пар. В Вышневолоцком районе ежегодно фиксируются встречи подорлика в гнездовой период.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75F21">
              <w:rPr>
                <w:rFonts w:ascii="Times New Roman" w:hAnsi="Times New Roman"/>
                <w:sz w:val="20"/>
                <w:szCs w:val="20"/>
              </w:rPr>
              <w:t>Проведение специальных работ по уточнению современного гнездования вида, создание охранных зон вокруг гнездовий с полным запретом лесохозяйственных и мелиоративных работ.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Скопа –</w:t>
            </w:r>
            <w:r>
              <w:t xml:space="preserve"> </w:t>
            </w:r>
          </w:p>
          <w:p w:rsidR="00BE7A9F" w:rsidRPr="009D25E1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25E1">
              <w:rPr>
                <w:rFonts w:ascii="Times New Roman" w:hAnsi="Times New Roman"/>
                <w:b/>
                <w:i/>
                <w:sz w:val="20"/>
                <w:szCs w:val="20"/>
              </w:rPr>
              <w:t>Pandion haliaеtus</w:t>
            </w:r>
          </w:p>
          <w:p w:rsidR="00BE7A9F" w:rsidRPr="00590C2F" w:rsidRDefault="00BE7A9F" w:rsidP="00BE7A9F">
            <w:pPr>
              <w:rPr>
                <w:color w:val="211D1E"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. 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F47267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47267">
              <w:rPr>
                <w:rFonts w:ascii="Times New Roman" w:hAnsi="Times New Roman"/>
                <w:sz w:val="20"/>
                <w:szCs w:val="20"/>
              </w:rPr>
              <w:t xml:space="preserve">Гнезда строит на соснах среди верховых болот и по краям </w:t>
            </w:r>
          </w:p>
          <w:p w:rsidR="00BE7A9F" w:rsidRPr="00F47267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47267">
              <w:rPr>
                <w:rFonts w:ascii="Times New Roman" w:hAnsi="Times New Roman"/>
                <w:sz w:val="20"/>
                <w:szCs w:val="20"/>
              </w:rPr>
              <w:t xml:space="preserve">вырубок,  выбирая  деревья  с  плоской  кроной  или  сухой  вершиной  недалеко  от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47267">
              <w:rPr>
                <w:rFonts w:ascii="Times New Roman" w:hAnsi="Times New Roman"/>
                <w:sz w:val="20"/>
                <w:szCs w:val="20"/>
              </w:rPr>
              <w:t>кормового  водоема.</w:t>
            </w:r>
          </w:p>
        </w:tc>
        <w:tc>
          <w:tcPr>
            <w:tcW w:w="2410" w:type="dxa"/>
          </w:tcPr>
          <w:p w:rsidR="00BE7A9F" w:rsidRPr="00982166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602D9">
              <w:rPr>
                <w:rFonts w:ascii="Times New Roman" w:hAnsi="Times New Roman"/>
                <w:sz w:val="20"/>
                <w:szCs w:val="20"/>
              </w:rPr>
              <w:t>Браконьерский отстрел, уничтожение гнезд, изменение гнездовых биотопов в результате интенсивных лесозаготовок, осушения верховых болот, оскудение рыбных запасов, рост рекреационных нагрузок на водоемах.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Наблюдается тенденция к стабилизации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численности.   Плотность населения вида составляет 0,5 пары на 1 тыс. кв. км общей площади. В Вышневолоцком районе вид встречали в 1 и 34 кварталах Белавинского л-ва (по л/у); 175 квартале Шлинского л-ва (по л/у).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Сова ястребиная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Surnia ulula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52C1">
              <w:rPr>
                <w:rFonts w:ascii="Times New Roman" w:hAnsi="Times New Roman"/>
                <w:sz w:val="20"/>
                <w:szCs w:val="20"/>
              </w:rPr>
              <w:t>Статус 4. Вид с неопределенным статусом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лесные массивы по краю озер, водохранилищ, верховых болот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Сведение  хвойных  лесов,  осушение  болот  и  фактор </w:t>
            </w:r>
          </w:p>
          <w:p w:rsidR="00BE7A9F" w:rsidRDefault="00BE7A9F" w:rsidP="00BE7A9F">
            <w:pPr>
              <w:ind w:left="-57" w:right="-57"/>
            </w:pPr>
            <w:r w:rsidRPr="008552C1">
              <w:rPr>
                <w:sz w:val="20"/>
                <w:szCs w:val="20"/>
              </w:rPr>
              <w:t>беспокойства.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периодически отмечается нерегулярное  гнездование отдельных пар.  </w:t>
            </w:r>
          </w:p>
        </w:tc>
        <w:tc>
          <w:tcPr>
            <w:tcW w:w="3006" w:type="dxa"/>
          </w:tcPr>
          <w:p w:rsidR="00BE7A9F" w:rsidRPr="001222CB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222CB">
              <w:rPr>
                <w:rFonts w:ascii="Times New Roman" w:hAnsi="Times New Roman"/>
                <w:sz w:val="20"/>
                <w:szCs w:val="20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Сорокопут серый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Lanius excubitor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вида в настоящее время  стабилизировалась на низком уровне. В  последние  годы  выводки регулярно отмечаются  на старых торфоразработках Осеченского болота. </w:t>
            </w:r>
            <w:r w:rsidRPr="00141D45">
              <w:rPr>
                <w:sz w:val="20"/>
                <w:szCs w:val="20"/>
              </w:rPr>
              <w:t xml:space="preserve">Во внегнездовое время </w:t>
            </w:r>
            <w:r>
              <w:rPr>
                <w:sz w:val="20"/>
                <w:szCs w:val="20"/>
              </w:rPr>
              <w:t xml:space="preserve">вид </w:t>
            </w:r>
            <w:r w:rsidRPr="00141D45">
              <w:rPr>
                <w:sz w:val="20"/>
                <w:szCs w:val="20"/>
              </w:rPr>
              <w:t xml:space="preserve">встречается в разных </w:t>
            </w:r>
            <w:r>
              <w:rPr>
                <w:sz w:val="20"/>
                <w:szCs w:val="20"/>
              </w:rPr>
              <w:t xml:space="preserve">местах. </w:t>
            </w:r>
            <w:r w:rsidRPr="00141D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22CB">
              <w:rPr>
                <w:rFonts w:ascii="Times New Roman" w:hAnsi="Times New Roman"/>
                <w:sz w:val="20"/>
                <w:szCs w:val="20"/>
              </w:rPr>
              <w:t>Ограничение на лесозаготов. работы вблизи гнезда во время гнездового периода.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Сыч воробьиный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Glaucidium passerinum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еловые леса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Интенсивные рубки хвойных лесов, 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Повсеместно  редок.  Средняя  плотность  населения  вида  составляет 0,2–0,3 пары на кв. км.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как ЛВПЦ перестойных хвойных лесов. Ограничение на лесозаготов. работы вблизи гнезда во время гнездового периода.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Филин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Bubo bubo</w:t>
            </w:r>
          </w:p>
          <w:p w:rsidR="00BE7A9F" w:rsidRPr="00590C2F" w:rsidRDefault="00BE7A9F" w:rsidP="00BE7A9F">
            <w:pPr>
              <w:rPr>
                <w:color w:val="211D1E"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. Вид с сокращающейся численностью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пойменные  леса, лесные массивы по краю озер, водохранилищ, верховых болот, 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82AC0">
              <w:rPr>
                <w:rFonts w:ascii="Times New Roman" w:hAnsi="Times New Roman"/>
                <w:sz w:val="20"/>
                <w:szCs w:val="20"/>
              </w:rPr>
              <w:t>Вырубка и фрагментация старых лесов, осушение и разработка болот, отстрел, уничтожение кладок и птенцов кабанами, фактор беспокойства в весенне-летний период.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>Численность повсеместно низка.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41D45">
              <w:rPr>
                <w:rFonts w:ascii="Times New Roman" w:hAnsi="Times New Roman"/>
                <w:sz w:val="20"/>
                <w:szCs w:val="20"/>
              </w:rPr>
              <w:t>Сохранение лесных массивов по окраинам болот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2AC0">
              <w:rPr>
                <w:rFonts w:ascii="Times New Roman" w:hAnsi="Times New Roman"/>
                <w:sz w:val="20"/>
                <w:szCs w:val="20"/>
              </w:rPr>
              <w:t>Сохранение как ЛВПЦ перестойных хвойных лесов. Учет численности и мест обитания вида.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pageBreakBefore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Пресмыкающиеся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Веретеница ломкая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Anguis fragilis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540F9">
              <w:rPr>
                <w:rFonts w:ascii="Times New Roman" w:hAnsi="Times New Roman"/>
                <w:sz w:val="20"/>
                <w:szCs w:val="20"/>
              </w:rPr>
              <w:t>Гибель молоди от хищников, а также при обработке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40F9">
              <w:rPr>
                <w:rFonts w:ascii="Times New Roman" w:hAnsi="Times New Roman"/>
                <w:sz w:val="20"/>
                <w:szCs w:val="20"/>
              </w:rPr>
              <w:t>ядохимикатами лесных насаждений. Истребление местным населением, принимающим ящериц за ядовитых змей.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популяций во всех известных местообитаниях стабильна.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местах с благоприятными условиями плотность населения может  достигать 20 особей/га.  В  других  местообитаниях  средняя  частота  встреч 0,3–2 особей на 10 км маршрута.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6540F9">
              <w:rPr>
                <w:rFonts w:ascii="Times New Roman" w:hAnsi="Times New Roman"/>
                <w:sz w:val="20"/>
                <w:szCs w:val="20"/>
              </w:rPr>
              <w:t>Пропаганда знаний по биологии и пользе веретеницы ломкой. Предотвращение сжигания порубочных остатков на делянках.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Медянка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обыкновенная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Coronella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austriaca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1. </w:t>
            </w: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Вид, находящийся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Естественные враги, истребление человеком, нарушение мест обитания лесохозяйственной деятельностью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спорадично. Численность и тенденции ее изменения не определены. В разные годы зафиксированы встречи с медянкой в лесу у села Ильинское  и в 45 кв.Академического л-ва (по л/у).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EF1512">
              <w:rPr>
                <w:rFonts w:ascii="Times New Roman" w:hAnsi="Times New Roman"/>
                <w:sz w:val="20"/>
                <w:szCs w:val="20"/>
              </w:rPr>
              <w:t>Предотвращение сжигания порубочных остатков на делянках.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Ящерица прыткая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Lacerta agilis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10422">
              <w:rPr>
                <w:rFonts w:ascii="Times New Roman" w:hAnsi="Times New Roman"/>
                <w:sz w:val="20"/>
                <w:szCs w:val="20"/>
              </w:rPr>
              <w:t>Неблагоприятные условия в период размножения. Отравление пестицидами.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 и сжигание порубочных остатков.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повсеместно, но неравномерно: на 1 км маршрута – от 0,5 до 5 особей; в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местах концентрации этот показатель выше. По итогам мониторинга за последние годы состояние  популяции  ящерицы  прыткой  можно </w:t>
            </w:r>
          </w:p>
          <w:p w:rsidR="00BE7A9F" w:rsidRDefault="00BE7A9F" w:rsidP="00BE7A9F">
            <w:pPr>
              <w:ind w:left="-57" w:right="-57"/>
            </w:pPr>
            <w:r w:rsidRPr="00EF1512">
              <w:rPr>
                <w:sz w:val="20"/>
                <w:szCs w:val="20"/>
              </w:rPr>
              <w:t>охарактеризовать как благополучное.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на делянках элементов естественной лесной мозаики. </w:t>
            </w:r>
            <w:r w:rsidRPr="00C10422">
              <w:rPr>
                <w:rFonts w:ascii="Times New Roman" w:hAnsi="Times New Roman"/>
                <w:sz w:val="20"/>
                <w:szCs w:val="20"/>
              </w:rPr>
              <w:t>Предотвращение сжигания порубочных остатков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Моллюски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807EB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807EB2">
              <w:rPr>
                <w:rFonts w:ascii="Times New Roman" w:hAnsi="Times New Roman"/>
                <w:b/>
                <w:sz w:val="20"/>
                <w:szCs w:val="20"/>
              </w:rPr>
              <w:t xml:space="preserve">Стекловидка западная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7EB2">
              <w:rPr>
                <w:rFonts w:ascii="Times New Roman" w:hAnsi="Times New Roman"/>
                <w:b/>
                <w:i/>
                <w:sz w:val="20"/>
                <w:szCs w:val="20"/>
              </w:rPr>
              <w:t>Vitrea contracta</w:t>
            </w:r>
          </w:p>
          <w:p w:rsidR="00BE7A9F" w:rsidRPr="00807EB2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807EB2">
              <w:rPr>
                <w:rFonts w:ascii="Times New Roman" w:hAnsi="Times New Roman"/>
                <w:sz w:val="20"/>
                <w:szCs w:val="20"/>
              </w:rPr>
              <w:t>Статус 1. Вид, находящийся под угрозой исчезновения</w:t>
            </w:r>
          </w:p>
          <w:p w:rsidR="00BE7A9F" w:rsidRPr="00807EB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07EB2">
              <w:rPr>
                <w:rFonts w:ascii="Times New Roman" w:hAnsi="Times New Roman"/>
                <w:sz w:val="20"/>
                <w:szCs w:val="20"/>
              </w:rPr>
              <w:t>Не выяснены.</w:t>
            </w:r>
          </w:p>
        </w:tc>
        <w:tc>
          <w:tcPr>
            <w:tcW w:w="3685" w:type="dxa"/>
          </w:tcPr>
          <w:p w:rsidR="00BE7A9F" w:rsidRPr="00807EB2" w:rsidRDefault="00BE7A9F" w:rsidP="00BE7A9F">
            <w:pPr>
              <w:ind w:left="-57" w:right="-57"/>
              <w:rPr>
                <w:sz w:val="20"/>
                <w:szCs w:val="20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Единственное известное местообитание вида в Тверской области – у д. Жилотково в средней части заросшего серой ольхой склона в долине р. Белой (Жилотковское л-во, 11 квартал). </w:t>
            </w:r>
            <w:r>
              <w:rPr>
                <w:sz w:val="20"/>
                <w:szCs w:val="20"/>
              </w:rPr>
              <w:t>В данном местообитании п</w:t>
            </w:r>
            <w:r w:rsidRPr="00807EB2">
              <w:rPr>
                <w:sz w:val="20"/>
                <w:szCs w:val="20"/>
              </w:rPr>
              <w:t>опуляци</w:t>
            </w:r>
            <w:r>
              <w:rPr>
                <w:sz w:val="20"/>
                <w:szCs w:val="20"/>
              </w:rPr>
              <w:t>я</w:t>
            </w:r>
            <w:r w:rsidRPr="00807EB2">
              <w:rPr>
                <w:sz w:val="20"/>
                <w:szCs w:val="20"/>
              </w:rPr>
              <w:t xml:space="preserve"> демонстриру</w:t>
            </w:r>
            <w:r>
              <w:rPr>
                <w:sz w:val="20"/>
                <w:szCs w:val="20"/>
              </w:rPr>
              <w:t>е</w:t>
            </w:r>
            <w:r w:rsidRPr="00807EB2">
              <w:rPr>
                <w:sz w:val="20"/>
                <w:szCs w:val="20"/>
              </w:rPr>
              <w:t>т стабильную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местообитания в формате ЛВПЦ.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Слизень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черный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Limax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cinereoniger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lastRenderedPageBreak/>
              <w:t xml:space="preserve">Статус 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Старовозрастные широколиственные и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E0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Уменьшение  толщины  подстилки,  </w:t>
            </w:r>
            <w:r w:rsidRPr="005E0982">
              <w:rPr>
                <w:rFonts w:ascii="Times New Roman" w:hAnsi="Times New Roman"/>
                <w:sz w:val="20"/>
                <w:szCs w:val="20"/>
              </w:rPr>
              <w:lastRenderedPageBreak/>
              <w:t>нехватка  старых деревьев с отстающей корой и крупного валежника во вторичных лесах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 Вышневолоцком районе встречается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регулярно в соответствующих местообитаниях, но везде численность вида невысокая.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на делянках элементов естественной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лесной мозаики. </w:t>
            </w:r>
            <w:r w:rsidRPr="00C10422">
              <w:rPr>
                <w:rFonts w:ascii="Times New Roman" w:hAnsi="Times New Roman"/>
                <w:sz w:val="20"/>
                <w:szCs w:val="20"/>
              </w:rPr>
              <w:t>Предотвращение сжигания порубочных остатков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Насекомые</w:t>
            </w:r>
          </w:p>
        </w:tc>
      </w:tr>
      <w:tr w:rsidR="00BE7A9F" w:rsidRPr="008733C3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Бембекс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носатый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Bembex rostrata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Лесные пожары, рекреация, </w:t>
            </w:r>
            <w:r>
              <w:rPr>
                <w:rFonts w:ascii="Times New Roman" w:hAnsi="Times New Roman"/>
                <w:sz w:val="20"/>
                <w:szCs w:val="20"/>
              </w:rPr>
              <w:t>паразиты, нарушение почвы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регулярно в соответствующих местообитаниях, численность стабильно низкая. 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 делянках мест обитания в качестве ключевых биотопов</w:t>
            </w:r>
          </w:p>
        </w:tc>
      </w:tr>
    </w:tbl>
    <w:p w:rsidR="001B68BF" w:rsidRDefault="001B68BF" w:rsidP="001B68BF">
      <w:pPr>
        <w:rPr>
          <w:color w:val="FF0000"/>
          <w:lang w:val="ru-RU"/>
        </w:rPr>
      </w:pPr>
    </w:p>
    <w:p w:rsidR="00D8201A" w:rsidRPr="00590C2F" w:rsidRDefault="00D8201A" w:rsidP="00D8201A">
      <w:pPr>
        <w:pageBreakBefore/>
        <w:autoSpaceDE w:val="0"/>
        <w:autoSpaceDN w:val="0"/>
        <w:adjustRightInd w:val="0"/>
        <w:spacing w:after="120" w:line="312" w:lineRule="auto"/>
        <w:jc w:val="center"/>
        <w:rPr>
          <w:b/>
          <w:lang w:val="ru-RU"/>
        </w:rPr>
      </w:pPr>
      <w:r w:rsidRPr="00590C2F">
        <w:rPr>
          <w:b/>
          <w:lang w:val="ru-RU"/>
        </w:rPr>
        <w:lastRenderedPageBreak/>
        <w:t xml:space="preserve">Распределение редких и исчезающих видов, отмеченных на территории аренды леса  ЗАО «Вышневолоцкий леспромхоз» по типам местообитаний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085"/>
        <w:gridCol w:w="6768"/>
      </w:tblGrid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6768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Гелодиум Бландова - </w:t>
            </w:r>
            <w:r w:rsidRPr="004B2B68">
              <w:rPr>
                <w:rFonts w:eastAsia="SimSun"/>
                <w:i/>
              </w:rPr>
              <w:t>Helodium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blandowii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Осока волосовидная - </w:t>
            </w:r>
            <w:r w:rsidRPr="004B2B68">
              <w:rPr>
                <w:rFonts w:eastAsia="SimSun"/>
                <w:i/>
              </w:rPr>
              <w:t>Carex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capillaris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Меезия трехгранная – </w:t>
            </w:r>
            <w:r w:rsidRPr="004B2B68">
              <w:rPr>
                <w:rFonts w:eastAsia="SimSun"/>
                <w:i/>
              </w:rPr>
              <w:t>Meesia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triquetra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Палюделла оттопыренная – </w:t>
            </w:r>
            <w:r w:rsidRPr="004B2B68">
              <w:rPr>
                <w:rFonts w:eastAsia="SimSun"/>
                <w:i/>
              </w:rPr>
              <w:t>Paludella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squarrosa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Ситник стигийский – </w:t>
            </w:r>
            <w:r w:rsidRPr="004B2B68">
              <w:rPr>
                <w:rFonts w:eastAsia="SimSun"/>
                <w:i/>
              </w:rPr>
              <w:t>Juncus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stygius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Дремлик болотный - </w:t>
            </w:r>
            <w:r w:rsidRPr="004B2B68">
              <w:rPr>
                <w:rFonts w:eastAsia="SimSun"/>
                <w:i/>
              </w:rPr>
              <w:t>Epipactis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palustris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Бровник одноклубневый - </w:t>
            </w:r>
            <w:r w:rsidRPr="004B2B68">
              <w:rPr>
                <w:rFonts w:eastAsia="SimSun"/>
                <w:i/>
              </w:rPr>
              <w:t>Herminium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monorchis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Ладьян трехнадрезный - </w:t>
            </w:r>
            <w:r w:rsidRPr="004B2B68">
              <w:rPr>
                <w:rFonts w:eastAsia="SimSun"/>
                <w:i/>
              </w:rPr>
              <w:t>Corallorhiza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trifida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Лосняк Лёзеля - </w:t>
            </w:r>
            <w:r w:rsidRPr="004B2B68">
              <w:rPr>
                <w:rFonts w:eastAsia="SimSun"/>
                <w:i/>
              </w:rPr>
              <w:t>Liparis loeselii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Переходная зона сфагновых болот</w:t>
            </w:r>
          </w:p>
        </w:tc>
        <w:tc>
          <w:tcPr>
            <w:tcW w:w="6768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Гаммарбия болотная - </w:t>
            </w:r>
            <w:r w:rsidRPr="004B2B68">
              <w:rPr>
                <w:rFonts w:eastAsia="SimSun"/>
                <w:i/>
              </w:rPr>
              <w:t>Hammarbya paludosa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Пальчатокоренник Траунштейнера - </w:t>
            </w:r>
            <w:r w:rsidRPr="004B2B68">
              <w:rPr>
                <w:rFonts w:eastAsia="SimSun"/>
                <w:i/>
              </w:rPr>
              <w:t>Dactylorhiza traunsteineri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Ива черничная - </w:t>
            </w:r>
            <w:r w:rsidRPr="004B2B68">
              <w:rPr>
                <w:rFonts w:eastAsia="SimSun"/>
                <w:i/>
              </w:rPr>
              <w:t>Salix myrtilloides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Береза приземистая - </w:t>
            </w:r>
            <w:r w:rsidRPr="004B2B68">
              <w:rPr>
                <w:rFonts w:eastAsia="SimSun"/>
                <w:i/>
              </w:rPr>
              <w:t>Betula humilis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Жимолость Палласа - </w:t>
            </w:r>
            <w:r w:rsidRPr="004B2B68">
              <w:rPr>
                <w:rFonts w:eastAsia="SimSun"/>
                <w:i/>
              </w:rPr>
              <w:t>Lonicera pallasii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Мочажины верховых болот</w:t>
            </w:r>
          </w:p>
        </w:tc>
        <w:tc>
          <w:tcPr>
            <w:tcW w:w="6768" w:type="dxa"/>
            <w:shd w:val="clear" w:color="auto" w:fill="FFFFFF"/>
          </w:tcPr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Скорпидиум скорпионовидный - </w:t>
            </w:r>
            <w:r w:rsidRPr="008C47E9">
              <w:rPr>
                <w:rFonts w:eastAsia="SimSun"/>
                <w:i/>
              </w:rPr>
              <w:t>Scorpidium scorpioides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Осока заливная - </w:t>
            </w:r>
            <w:r w:rsidRPr="008C47E9">
              <w:rPr>
                <w:rFonts w:eastAsia="SimSun"/>
                <w:i/>
              </w:rPr>
              <w:t>Carex paupercula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Очеретник белый - </w:t>
            </w:r>
            <w:r w:rsidRPr="008C47E9">
              <w:rPr>
                <w:rFonts w:eastAsia="SimSun"/>
                <w:i/>
              </w:rPr>
              <w:t>Rhynchospora alba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Росянка английская - </w:t>
            </w:r>
            <w:r w:rsidRPr="008C47E9">
              <w:rPr>
                <w:rFonts w:eastAsia="SimSun"/>
                <w:i/>
              </w:rPr>
              <w:t>Drosera anglica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Пузырчатка малая - </w:t>
            </w:r>
            <w:r w:rsidRPr="008C47E9">
              <w:rPr>
                <w:rFonts w:eastAsia="SimSun"/>
                <w:i/>
              </w:rPr>
              <w:t>Utricularia minor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Пузырчатка средняя - </w:t>
            </w:r>
            <w:r w:rsidRPr="008C47E9">
              <w:rPr>
                <w:rFonts w:eastAsia="SimSun"/>
                <w:i/>
              </w:rPr>
              <w:t>Utricularia intermedia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>Старовозрастные лесные массивы по краю озер, водохранилищ, верховых болот</w:t>
            </w:r>
          </w:p>
        </w:tc>
        <w:tc>
          <w:tcPr>
            <w:tcW w:w="6768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Аист черный - </w:t>
            </w:r>
            <w:r w:rsidRPr="008C47E9">
              <w:rPr>
                <w:rFonts w:eastAsia="SimSun"/>
                <w:i/>
              </w:rPr>
              <w:t>Ciconia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nigra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Подорлик большой - </w:t>
            </w:r>
            <w:r w:rsidRPr="008C47E9">
              <w:rPr>
                <w:rFonts w:eastAsia="SimSun"/>
                <w:i/>
              </w:rPr>
              <w:t>Aquila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clanga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Орлан-белохвост - </w:t>
            </w:r>
            <w:r w:rsidRPr="008C47E9">
              <w:rPr>
                <w:rFonts w:eastAsia="SimSun"/>
                <w:i/>
              </w:rPr>
              <w:t>Haliaeetus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albicilla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Филин - </w:t>
            </w:r>
            <w:r w:rsidRPr="008C47E9">
              <w:rPr>
                <w:rFonts w:eastAsia="SimSun"/>
                <w:i/>
              </w:rPr>
              <w:t>Bubo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bubo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Сова ястребиная - </w:t>
            </w:r>
            <w:r w:rsidRPr="008C47E9">
              <w:rPr>
                <w:rFonts w:eastAsia="SimSun"/>
                <w:i/>
              </w:rPr>
              <w:t>Surnia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ulula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Неясыть бородатая - </w:t>
            </w:r>
            <w:r w:rsidRPr="008C47E9">
              <w:rPr>
                <w:rFonts w:eastAsia="SimSun"/>
                <w:i/>
              </w:rPr>
              <w:t>Strix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nebulosa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Дятел трёхпалый - </w:t>
            </w:r>
            <w:r w:rsidRPr="008C47E9">
              <w:rPr>
                <w:rFonts w:eastAsia="SimSun"/>
                <w:i/>
              </w:rPr>
              <w:t>Picoides tridactylus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Верховые болота</w:t>
            </w:r>
          </w:p>
        </w:tc>
        <w:tc>
          <w:tcPr>
            <w:tcW w:w="6768" w:type="dxa"/>
            <w:shd w:val="clear" w:color="auto" w:fill="FFFFFF"/>
          </w:tcPr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Пухонос альпийский – </w:t>
            </w:r>
            <w:r w:rsidRPr="008C47E9">
              <w:rPr>
                <w:rFonts w:eastAsia="SimSun"/>
                <w:i/>
              </w:rPr>
              <w:t>Baeothryon alpinum</w:t>
            </w:r>
          </w:p>
          <w:p w:rsidR="00D8201A" w:rsidRPr="008C47E9" w:rsidRDefault="00D8201A" w:rsidP="00F64559">
            <w:pPr>
              <w:rPr>
                <w:rFonts w:eastAsia="SimSun"/>
                <w:i/>
              </w:rPr>
            </w:pPr>
            <w:r w:rsidRPr="008C47E9">
              <w:rPr>
                <w:rFonts w:eastAsia="SimSun"/>
              </w:rPr>
              <w:t xml:space="preserve">Береза карликовая - </w:t>
            </w:r>
            <w:r w:rsidRPr="008C47E9">
              <w:rPr>
                <w:rFonts w:eastAsia="SimSun"/>
                <w:i/>
              </w:rPr>
              <w:t>Betula nana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Морошка приземистая - </w:t>
            </w:r>
            <w:r w:rsidRPr="008C47E9">
              <w:rPr>
                <w:rFonts w:eastAsia="SimSun"/>
                <w:i/>
              </w:rPr>
              <w:t>Rubus chamaemorus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Водяника черная - </w:t>
            </w:r>
            <w:r w:rsidRPr="008C47E9">
              <w:rPr>
                <w:rFonts w:eastAsia="SimSun"/>
                <w:i/>
              </w:rPr>
              <w:t>Empetrum nigrum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Клюква мелкоплодная - </w:t>
            </w:r>
            <w:r w:rsidRPr="008C47E9">
              <w:rPr>
                <w:rFonts w:eastAsia="SimSun"/>
                <w:i/>
              </w:rPr>
              <w:t>Oxycoccus microcarpus</w:t>
            </w:r>
          </w:p>
          <w:p w:rsidR="00D8201A" w:rsidRPr="008C47E9" w:rsidRDefault="00D8201A" w:rsidP="00F64559">
            <w:pPr>
              <w:rPr>
                <w:rFonts w:eastAsia="SimSun"/>
                <w:i/>
              </w:rPr>
            </w:pPr>
            <w:r w:rsidRPr="008C47E9">
              <w:rPr>
                <w:rFonts w:eastAsia="SimSun"/>
              </w:rPr>
              <w:t xml:space="preserve">Куропатка белая - </w:t>
            </w:r>
            <w:r w:rsidRPr="008C47E9">
              <w:rPr>
                <w:rFonts w:eastAsia="SimSun"/>
                <w:i/>
              </w:rPr>
              <w:t>Lagopus lagopus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Журавль серый - </w:t>
            </w:r>
            <w:r w:rsidRPr="008C47E9">
              <w:rPr>
                <w:rFonts w:eastAsia="SimSun"/>
                <w:i/>
              </w:rPr>
              <w:t>Grus grus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Беркут - </w:t>
            </w:r>
            <w:r w:rsidRPr="008C47E9">
              <w:rPr>
                <w:rFonts w:eastAsia="SimSun"/>
                <w:i/>
              </w:rPr>
              <w:t>Aquila chrysaetos</w:t>
            </w:r>
          </w:p>
          <w:p w:rsidR="00D8201A" w:rsidRPr="008C47E9" w:rsidRDefault="00D8201A" w:rsidP="00F64559">
            <w:pPr>
              <w:rPr>
                <w:rFonts w:eastAsia="SimSun"/>
                <w:i/>
              </w:rPr>
            </w:pPr>
            <w:r w:rsidRPr="008C47E9">
              <w:rPr>
                <w:rFonts w:eastAsia="SimSun"/>
              </w:rPr>
              <w:t xml:space="preserve">Дербник - </w:t>
            </w:r>
            <w:r w:rsidRPr="008C47E9">
              <w:rPr>
                <w:rFonts w:eastAsia="SimSun"/>
                <w:i/>
              </w:rPr>
              <w:t>Falco columbarius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Кроншнеп средний - </w:t>
            </w:r>
            <w:r w:rsidRPr="008C47E9">
              <w:rPr>
                <w:rFonts w:eastAsia="SimSun"/>
                <w:i/>
              </w:rPr>
              <w:t>Numenius phaeopus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Сорокопут серый - </w:t>
            </w:r>
            <w:r w:rsidRPr="008C47E9">
              <w:rPr>
                <w:rFonts w:eastAsia="SimSun"/>
                <w:i/>
              </w:rPr>
              <w:t>Lanius excubitor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bookmarkStart w:id="1" w:name="_Hlk435373453"/>
            <w:r w:rsidRPr="00590C2F">
              <w:rPr>
                <w:rFonts w:eastAsia="SimSun"/>
                <w:lang w:val="ru-RU"/>
              </w:rPr>
              <w:t>Елово-широколиственные леса по берегам рек и ручьев</w:t>
            </w:r>
            <w:bookmarkEnd w:id="1"/>
          </w:p>
        </w:tc>
        <w:tc>
          <w:tcPr>
            <w:tcW w:w="6768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Улота курчавая – </w:t>
            </w:r>
            <w:r w:rsidRPr="008C47E9">
              <w:rPr>
                <w:rFonts w:eastAsia="SimSun"/>
                <w:i/>
              </w:rPr>
              <w:t>Ulota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crispa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Норка европейская - </w:t>
            </w:r>
            <w:r w:rsidRPr="008C47E9">
              <w:rPr>
                <w:rFonts w:eastAsia="SimSun"/>
                <w:i/>
              </w:rPr>
              <w:t>Mustela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lutreola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Аист черный - </w:t>
            </w:r>
            <w:r w:rsidRPr="008C47E9">
              <w:rPr>
                <w:rFonts w:eastAsia="SimSun"/>
                <w:i/>
              </w:rPr>
              <w:t>Ciconia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nigra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Подорлик большой - </w:t>
            </w:r>
            <w:r w:rsidRPr="008C47E9">
              <w:rPr>
                <w:rFonts w:eastAsia="SimSun"/>
                <w:i/>
              </w:rPr>
              <w:t>Aquila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clanga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Дятел седой - </w:t>
            </w:r>
            <w:r w:rsidRPr="008C47E9">
              <w:rPr>
                <w:rFonts w:eastAsia="SimSun"/>
                <w:i/>
              </w:rPr>
              <w:t>Picus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canus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Дубонос обыкновенный - </w:t>
            </w:r>
            <w:r w:rsidRPr="008C47E9">
              <w:rPr>
                <w:rFonts w:eastAsia="SimSun"/>
                <w:i/>
              </w:rPr>
              <w:t>Coccothraustes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coccothraustes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Веретеница ломкая - </w:t>
            </w:r>
            <w:r w:rsidRPr="008C47E9">
              <w:rPr>
                <w:rFonts w:eastAsia="SimSun"/>
                <w:i/>
              </w:rPr>
              <w:t>Anguis fragilis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Перестойные осинники</w:t>
            </w:r>
          </w:p>
        </w:tc>
        <w:tc>
          <w:tcPr>
            <w:tcW w:w="6768" w:type="dxa"/>
            <w:shd w:val="clear" w:color="auto" w:fill="FFFFFF"/>
          </w:tcPr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Гомалия трихомановидная – </w:t>
            </w:r>
            <w:r w:rsidRPr="008C47E9">
              <w:rPr>
                <w:rFonts w:eastAsia="SimSun"/>
                <w:i/>
              </w:rPr>
              <w:t>Homalia trichomanoides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Леукодон беличий – </w:t>
            </w:r>
            <w:r w:rsidRPr="008C47E9">
              <w:rPr>
                <w:rFonts w:eastAsia="SimSun"/>
                <w:i/>
              </w:rPr>
              <w:t>Leucodon sciuroides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Лобария легочная - </w:t>
            </w:r>
            <w:r w:rsidRPr="008C47E9">
              <w:rPr>
                <w:rFonts w:eastAsia="SimSun"/>
                <w:i/>
              </w:rPr>
              <w:t>Lobaria pulmonaria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>Феофисция чернеющая - Phaeophyscia nigricans</w:t>
            </w:r>
          </w:p>
        </w:tc>
      </w:tr>
    </w:tbl>
    <w:p w:rsidR="00D8201A" w:rsidRPr="00D8201A" w:rsidRDefault="00D8201A" w:rsidP="001B68BF">
      <w:pPr>
        <w:rPr>
          <w:color w:val="FF0000"/>
        </w:rPr>
      </w:pPr>
    </w:p>
    <w:p w:rsidR="00537547" w:rsidRPr="005E4341" w:rsidRDefault="00BE3F4C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lastRenderedPageBreak/>
        <w:t>3.7</w:t>
      </w:r>
      <w:r w:rsidR="00F824CC" w:rsidRPr="005E4341">
        <w:rPr>
          <w:b/>
          <w:lang w:val="ru-RU"/>
        </w:rPr>
        <w:t xml:space="preserve">. </w:t>
      </w:r>
      <w:r w:rsidR="00EF4CFF" w:rsidRPr="005E4341">
        <w:rPr>
          <w:b/>
          <w:lang w:val="ru-RU"/>
        </w:rPr>
        <w:t>Площади охраняемых участков лесов</w:t>
      </w:r>
      <w:r w:rsidR="00B645A5" w:rsidRPr="005E4341">
        <w:rPr>
          <w:b/>
          <w:lang w:val="ru-RU"/>
        </w:rPr>
        <w:t>.</w:t>
      </w:r>
    </w:p>
    <w:p w:rsidR="00175547" w:rsidRPr="005E4341" w:rsidRDefault="00175547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941083" w:rsidRPr="00D8201A" w:rsidRDefault="00941083" w:rsidP="00941083">
      <w:pPr>
        <w:tabs>
          <w:tab w:val="left" w:pos="0"/>
        </w:tabs>
        <w:ind w:left="34" w:right="-108" w:firstLine="686"/>
        <w:jc w:val="both"/>
        <w:rPr>
          <w:lang w:val="ru-RU"/>
        </w:rPr>
      </w:pPr>
      <w:r w:rsidRPr="00D8201A">
        <w:rPr>
          <w:lang w:val="ru-RU"/>
        </w:rPr>
        <w:t xml:space="preserve">В соответствии с принципом 9 Российского национального стандарта добровольной лесной сертификации, </w:t>
      </w:r>
      <w:r w:rsidR="00D33C5E" w:rsidRPr="00D8201A">
        <w:rPr>
          <w:lang w:val="ru-RU"/>
        </w:rPr>
        <w:t>организацией</w:t>
      </w:r>
      <w:r w:rsidRPr="00D8201A">
        <w:rPr>
          <w:lang w:val="ru-RU"/>
        </w:rPr>
        <w:t xml:space="preserve"> проведена работа по выделению лесов высокой природоохранной ценности (ЛВПЦ). Выделенные ЛВПЦ, их п</w:t>
      </w:r>
      <w:r w:rsidR="00D8201A">
        <w:rPr>
          <w:lang w:val="ru-RU"/>
        </w:rPr>
        <w:t>лощади представлены в таблице 24</w:t>
      </w:r>
      <w:r w:rsidRPr="00D8201A">
        <w:rPr>
          <w:lang w:val="ru-RU"/>
        </w:rPr>
        <w:t xml:space="preserve"> </w:t>
      </w:r>
    </w:p>
    <w:p w:rsidR="00941083" w:rsidRPr="005E4341" w:rsidRDefault="00941083" w:rsidP="00941083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  <w:r w:rsidRPr="005E4341">
        <w:rPr>
          <w:i/>
          <w:lang w:val="ru-RU"/>
        </w:rPr>
        <w:t xml:space="preserve">Таблица </w:t>
      </w:r>
      <w:r w:rsidR="00D8201A">
        <w:rPr>
          <w:i/>
          <w:lang w:val="ru-RU"/>
        </w:rPr>
        <w:t>24</w:t>
      </w:r>
    </w:p>
    <w:p w:rsidR="00941083" w:rsidRPr="005E4341" w:rsidRDefault="00941083" w:rsidP="00941083">
      <w:pPr>
        <w:tabs>
          <w:tab w:val="left" w:pos="0"/>
        </w:tabs>
        <w:ind w:left="34" w:right="-108" w:firstLine="392"/>
        <w:jc w:val="center"/>
        <w:rPr>
          <w:b/>
          <w:lang w:val="ru-RU"/>
        </w:rPr>
      </w:pPr>
      <w:r w:rsidRPr="005E4341">
        <w:rPr>
          <w:b/>
          <w:lang w:val="ru-RU"/>
        </w:rPr>
        <w:t>Леса высокой природоохранной ценности (ЛВПЦ) в арендной базе</w:t>
      </w:r>
    </w:p>
    <w:p w:rsidR="00941083" w:rsidRPr="005E4341" w:rsidRDefault="00941083" w:rsidP="00941083">
      <w:pPr>
        <w:tabs>
          <w:tab w:val="left" w:pos="0"/>
        </w:tabs>
        <w:ind w:left="34" w:right="-108" w:firstLine="392"/>
        <w:jc w:val="center"/>
        <w:rPr>
          <w:i/>
          <w:lang w:val="ru-RU"/>
        </w:rPr>
      </w:pPr>
      <w:r w:rsidRPr="005E4341">
        <w:rPr>
          <w:b/>
          <w:lang w:val="ru-RU"/>
        </w:rPr>
        <w:t xml:space="preserve"> </w:t>
      </w:r>
      <w:r w:rsidR="00872A72">
        <w:rPr>
          <w:b/>
          <w:lang w:val="ru-RU"/>
        </w:rPr>
        <w:t>ЗАО</w:t>
      </w:r>
      <w:r w:rsidRPr="005E4341">
        <w:rPr>
          <w:b/>
          <w:lang w:val="ru-RU"/>
        </w:rPr>
        <w:t xml:space="preserve"> «</w:t>
      </w:r>
      <w:r w:rsidR="00872A72">
        <w:rPr>
          <w:b/>
          <w:lang w:val="ru-RU"/>
        </w:rPr>
        <w:t>Вышневолоцкий</w:t>
      </w:r>
      <w:r w:rsidRPr="005E4341">
        <w:rPr>
          <w:b/>
          <w:lang w:val="ru-RU"/>
        </w:rPr>
        <w:t xml:space="preserve"> ЛПХ».</w:t>
      </w: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7"/>
        <w:gridCol w:w="1345"/>
      </w:tblGrid>
      <w:tr w:rsidR="00615DF8" w:rsidRPr="007E4D43" w:rsidTr="00615DF8">
        <w:trPr>
          <w:trHeight w:val="516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Леса высокой природоохранной ценности</w:t>
            </w:r>
          </w:p>
        </w:tc>
        <w:tc>
          <w:tcPr>
            <w:tcW w:w="1345" w:type="dxa"/>
          </w:tcPr>
          <w:p w:rsidR="00615DF8" w:rsidRPr="00C26773" w:rsidRDefault="00615DF8" w:rsidP="00872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 xml:space="preserve">2016 </w:t>
            </w:r>
          </w:p>
        </w:tc>
      </w:tr>
      <w:tr w:rsidR="00615DF8" w:rsidRPr="007E4D43" w:rsidTr="00615DF8">
        <w:trPr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i/>
                <w:lang w:val="ru-RU"/>
              </w:rPr>
              <w:t>ЛВПЦ 1 типа</w:t>
            </w:r>
          </w:p>
        </w:tc>
        <w:tc>
          <w:tcPr>
            <w:tcW w:w="1345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53587,8</w:t>
            </w:r>
          </w:p>
        </w:tc>
      </w:tr>
      <w:tr w:rsidR="00615DF8" w:rsidRPr="007E4D43" w:rsidTr="00615DF8">
        <w:trPr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1.1 Существующие ООПТ</w:t>
            </w:r>
          </w:p>
        </w:tc>
        <w:tc>
          <w:tcPr>
            <w:tcW w:w="1345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26773">
              <w:rPr>
                <w:sz w:val="22"/>
                <w:szCs w:val="22"/>
                <w:lang w:val="ru-RU"/>
              </w:rPr>
              <w:t>46168,3</w:t>
            </w:r>
          </w:p>
        </w:tc>
      </w:tr>
      <w:tr w:rsidR="00615DF8" w:rsidRPr="007E4D43" w:rsidTr="00615DF8">
        <w:trPr>
          <w:trHeight w:val="304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Перспективные для создания ООПТ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7E4D43" w:rsidTr="00615DF8">
        <w:trPr>
          <w:trHeight w:val="304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1.2 – 1.3 Места концентрации редких и находящихся под угрозой исчезновения видов.</w:t>
            </w:r>
          </w:p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Места концентрации эндемичных видов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26773">
              <w:rPr>
                <w:sz w:val="22"/>
                <w:szCs w:val="22"/>
                <w:lang w:val="ru-RU"/>
              </w:rPr>
              <w:t>3973,9</w:t>
            </w:r>
          </w:p>
        </w:tc>
      </w:tr>
      <w:tr w:rsidR="00615DF8" w:rsidRPr="007E4D43" w:rsidTr="00615DF8">
        <w:trPr>
          <w:trHeight w:val="304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1.4 Ключевые сезонные места обитания животных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26773">
              <w:rPr>
                <w:sz w:val="22"/>
                <w:szCs w:val="22"/>
                <w:lang w:val="ru-RU"/>
              </w:rPr>
              <w:t>3445,6</w:t>
            </w:r>
          </w:p>
        </w:tc>
      </w:tr>
      <w:tr w:rsidR="00615DF8" w:rsidRPr="007E4D43" w:rsidTr="00615DF8">
        <w:trPr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pStyle w:val="21"/>
              <w:widowControl/>
              <w:ind w:firstLine="0"/>
              <w:rPr>
                <w:b/>
                <w:szCs w:val="24"/>
              </w:rPr>
            </w:pPr>
            <w:r w:rsidRPr="00C26773">
              <w:rPr>
                <w:b/>
                <w:i/>
                <w:szCs w:val="24"/>
              </w:rPr>
              <w:t>ЛВПЦ 2 типа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0</w:t>
            </w:r>
          </w:p>
        </w:tc>
      </w:tr>
      <w:tr w:rsidR="00615DF8" w:rsidRPr="007E4D43" w:rsidTr="00615DF8">
        <w:trPr>
          <w:trHeight w:val="235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i/>
                <w:lang w:val="ru-RU"/>
              </w:rPr>
              <w:t>ЛВПЦ 3 типа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534,6</w:t>
            </w:r>
          </w:p>
        </w:tc>
      </w:tr>
      <w:tr w:rsidR="00615DF8" w:rsidRPr="007E4D43" w:rsidTr="00615DF8">
        <w:trPr>
          <w:trHeight w:val="257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i/>
                <w:lang w:val="ru-RU"/>
              </w:rPr>
              <w:t>ЛВПЦ 4 типа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7A31F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38769,6</w:t>
            </w:r>
          </w:p>
        </w:tc>
      </w:tr>
      <w:tr w:rsidR="00615DF8" w:rsidRPr="008733C3" w:rsidTr="00615DF8">
        <w:trPr>
          <w:trHeight w:val="299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lang w:val="ru-RU"/>
              </w:rPr>
            </w:pPr>
            <w:r w:rsidRPr="00C26773">
              <w:rPr>
                <w:bCs/>
                <w:i/>
                <w:iCs/>
                <w:lang w:val="ru-RU"/>
              </w:rPr>
              <w:t>4.1. Леса, имеющие особое водоохранное значение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7E4D43" w:rsidTr="00615DF8">
        <w:trPr>
          <w:jc w:val="center"/>
        </w:trPr>
        <w:tc>
          <w:tcPr>
            <w:tcW w:w="5567" w:type="dxa"/>
            <w:tcBorders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4.2. Леса, имеющие противоэрозионное значение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8733C3" w:rsidTr="00615DF8">
        <w:trPr>
          <w:jc w:val="center"/>
        </w:trPr>
        <w:tc>
          <w:tcPr>
            <w:tcW w:w="5567" w:type="dxa"/>
            <w:tcBorders>
              <w:bottom w:val="single" w:sz="4" w:space="0" w:color="auto"/>
            </w:tcBorders>
          </w:tcPr>
          <w:p w:rsidR="00615DF8" w:rsidRPr="00C26773" w:rsidRDefault="00615DF8" w:rsidP="0027424E">
            <w:pPr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4.3. Особо защитные участки с произрастанием редких видов растений и насаждения, имеющие особое хозяйственное значение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7E4D43" w:rsidTr="00615DF8">
        <w:trPr>
          <w:jc w:val="center"/>
        </w:trPr>
        <w:tc>
          <w:tcPr>
            <w:tcW w:w="5567" w:type="dxa"/>
            <w:tcBorders>
              <w:bottom w:val="single" w:sz="4" w:space="0" w:color="auto"/>
              <w:right w:val="nil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lang w:val="ru-RU"/>
              </w:rPr>
              <w:t>ЛВПЦ 5-6 типа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27463,4</w:t>
            </w:r>
          </w:p>
        </w:tc>
      </w:tr>
      <w:tr w:rsidR="00615DF8" w:rsidRPr="007E4D43" w:rsidTr="00615DF8">
        <w:trPr>
          <w:trHeight w:val="281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jc w:val="right"/>
              <w:rPr>
                <w:b/>
                <w:lang w:val="ru-RU"/>
              </w:rPr>
            </w:pPr>
            <w:r w:rsidRPr="00C26773">
              <w:rPr>
                <w:b/>
                <w:lang w:val="ru-RU"/>
              </w:rPr>
              <w:t xml:space="preserve">Итого </w:t>
            </w:r>
            <w:r w:rsidRPr="00C26773">
              <w:rPr>
                <w:b/>
                <w:sz w:val="22"/>
                <w:szCs w:val="22"/>
                <w:lang w:val="ru-RU"/>
              </w:rPr>
              <w:t>ЛВПЦ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615DF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26773">
              <w:rPr>
                <w:b/>
                <w:lang w:val="ru-RU"/>
              </w:rPr>
              <w:t>120355,4</w:t>
            </w:r>
          </w:p>
        </w:tc>
      </w:tr>
    </w:tbl>
    <w:p w:rsidR="00941083" w:rsidRPr="005E4341" w:rsidRDefault="00941083" w:rsidP="00941083">
      <w:pPr>
        <w:autoSpaceDE w:val="0"/>
        <w:autoSpaceDN w:val="0"/>
        <w:adjustRightInd w:val="0"/>
        <w:jc w:val="both"/>
        <w:rPr>
          <w:lang w:val="ru-RU"/>
        </w:rPr>
      </w:pPr>
    </w:p>
    <w:p w:rsidR="00941083" w:rsidRPr="005E4341" w:rsidRDefault="00941083" w:rsidP="00941083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5E4341">
        <w:rPr>
          <w:lang w:val="ru-RU"/>
        </w:rPr>
        <w:t xml:space="preserve">Всего ЛВПЦ занимают общую площадь </w:t>
      </w:r>
      <w:r w:rsidR="00615DF8">
        <w:rPr>
          <w:lang w:val="ru-RU"/>
        </w:rPr>
        <w:t>120355,4</w:t>
      </w:r>
      <w:r w:rsidRPr="005E4341">
        <w:rPr>
          <w:lang w:val="ru-RU"/>
        </w:rPr>
        <w:t xml:space="preserve"> га.</w:t>
      </w:r>
    </w:p>
    <w:p w:rsidR="00941083" w:rsidRPr="00C26773" w:rsidRDefault="00941083" w:rsidP="00941083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C26773">
        <w:rPr>
          <w:bCs/>
          <w:lang w:val="ru-RU"/>
        </w:rPr>
        <w:t xml:space="preserve">В соответствии с требованиями критерия 6.4 Стандарта лесоуправления </w:t>
      </w:r>
      <w:r w:rsidRPr="00C26773">
        <w:rPr>
          <w:bCs/>
        </w:rPr>
        <w:t>FSC</w:t>
      </w:r>
      <w:r w:rsidRPr="00C26773">
        <w:rPr>
          <w:bCs/>
          <w:lang w:val="ru-RU"/>
        </w:rPr>
        <w:t xml:space="preserve">, предприятие выделило репрезентативные участки лесных экосистем. </w:t>
      </w:r>
      <w:r w:rsidRPr="00C26773">
        <w:rPr>
          <w:lang w:val="ru-RU"/>
        </w:rPr>
        <w:t xml:space="preserve">Общая площадь выделенных репрезентативных участков составила </w:t>
      </w:r>
      <w:r w:rsidR="007A579E" w:rsidRPr="00C26773">
        <w:rPr>
          <w:lang w:val="ru-RU"/>
        </w:rPr>
        <w:t>4239</w:t>
      </w:r>
      <w:r w:rsidRPr="00C26773">
        <w:rPr>
          <w:lang w:val="ru-RU"/>
        </w:rPr>
        <w:t xml:space="preserve"> га</w:t>
      </w:r>
      <w:r w:rsidR="00733DEA" w:rsidRPr="00C26773">
        <w:rPr>
          <w:lang w:val="ru-RU"/>
        </w:rPr>
        <w:t xml:space="preserve"> (в т.ч. редких типов леса)</w:t>
      </w:r>
      <w:r w:rsidRPr="00C26773">
        <w:rPr>
          <w:lang w:val="ru-RU"/>
        </w:rPr>
        <w:t>.</w:t>
      </w:r>
    </w:p>
    <w:p w:rsidR="00220669" w:rsidRPr="005E4341" w:rsidRDefault="009B6410" w:rsidP="0022066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E4341">
        <w:rPr>
          <w:lang w:val="ru-RU"/>
        </w:rPr>
        <w:t xml:space="preserve">Кроме ЛВПЦ и репрезентативных участков экосистем, предприятие </w:t>
      </w:r>
      <w:r w:rsidR="00220669" w:rsidRPr="005E4341">
        <w:rPr>
          <w:lang w:val="ru-RU"/>
        </w:rPr>
        <w:t>при проведении лесосечных работах принимает на себя  обязательства по сохранению следующих ключевых биотопов и ключевых объектов:</w:t>
      </w:r>
    </w:p>
    <w:p w:rsidR="00220669" w:rsidRPr="005E4341" w:rsidRDefault="00220669" w:rsidP="00220669">
      <w:pPr>
        <w:keepNext/>
        <w:numPr>
          <w:ilvl w:val="0"/>
          <w:numId w:val="42"/>
        </w:numPr>
        <w:tabs>
          <w:tab w:val="left" w:pos="798"/>
        </w:tabs>
        <w:autoSpaceDE w:val="0"/>
        <w:autoSpaceDN w:val="0"/>
        <w:ind w:left="741"/>
        <w:jc w:val="both"/>
        <w:rPr>
          <w:b/>
          <w:i/>
          <w:lang w:val="ru-RU"/>
        </w:rPr>
      </w:pPr>
      <w:r w:rsidRPr="005E4341">
        <w:rPr>
          <w:b/>
          <w:bCs/>
          <w:i/>
          <w:iCs/>
          <w:lang w:val="ru-RU"/>
        </w:rPr>
        <w:t>Участки с наличием природных объектов, имеющих природоохранное значение – ключевые биотопы</w:t>
      </w:r>
      <w:r w:rsidRPr="005E4341">
        <w:rPr>
          <w:b/>
          <w:i/>
          <w:lang w:val="ru-RU"/>
        </w:rPr>
        <w:t>: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 xml:space="preserve">Заболоченные участки леса в бессточных или слабопроточных понижениях. 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 xml:space="preserve">Окраины болот, болота с редким лесом, облесенные минеральные острова площадью до </w:t>
      </w:r>
      <w:smartTag w:uri="urn:schemas-microsoft-com:office:smarttags" w:element="metricconverter">
        <w:smartTagPr>
          <w:attr w:name="ProductID" w:val="0,5 га"/>
        </w:smartTagPr>
        <w:r w:rsidRPr="005E4341">
          <w:rPr>
            <w:lang w:val="ru-RU"/>
          </w:rPr>
          <w:t>0,5 га</w:t>
        </w:r>
      </w:smartTag>
      <w:r w:rsidRPr="005E4341">
        <w:rPr>
          <w:lang w:val="ru-RU"/>
        </w:rPr>
        <w:t xml:space="preserve"> на болотах.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леса вокруг постоянных и временных водных объектов (озера, реки, ручьи, родники, ключи, выходы грунтовых вод).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</w:t>
      </w:r>
      <w:r w:rsidR="002B06C7">
        <w:rPr>
          <w:lang w:val="ru-RU"/>
        </w:rPr>
        <w:t>тки леса на каменистых россыпях</w:t>
      </w:r>
      <w:r w:rsidRPr="005E4341">
        <w:rPr>
          <w:lang w:val="ru-RU"/>
        </w:rPr>
        <w:t>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леса  на крутых склонах, обрывах, уступах, около разломов, ущелий.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спелого и перестойного леса среди молодняков, средневозрастных и приспевающих древостоев.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Местообитания редких и находящихся под угрозой исчезновения видов, занесенных в Красную книгу.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еловых или смешанных лесов с проточным увлажнением.</w:t>
      </w:r>
    </w:p>
    <w:p w:rsidR="00220669" w:rsidRPr="005E4341" w:rsidRDefault="00220669" w:rsidP="00220669">
      <w:pPr>
        <w:numPr>
          <w:ilvl w:val="0"/>
          <w:numId w:val="42"/>
        </w:numPr>
        <w:tabs>
          <w:tab w:val="left" w:pos="798"/>
        </w:tabs>
        <w:autoSpaceDE w:val="0"/>
        <w:autoSpaceDN w:val="0"/>
        <w:ind w:left="741"/>
        <w:jc w:val="both"/>
        <w:rPr>
          <w:b/>
          <w:i/>
          <w:lang w:val="ru-RU"/>
        </w:rPr>
      </w:pPr>
      <w:r w:rsidRPr="005E4341">
        <w:rPr>
          <w:b/>
          <w:bCs/>
          <w:i/>
          <w:iCs/>
          <w:lang w:val="ru-RU"/>
        </w:rPr>
        <w:t>Отдельные ценные деревья в любом ярусе – ключевые объекты: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lastRenderedPageBreak/>
        <w:t xml:space="preserve">Единичные деревья и кустарники редких пород, являющиеся ценным местообитанием видов, занесенных в Красные книги Российской Федерации и </w:t>
      </w:r>
      <w:r w:rsidR="00342E83">
        <w:rPr>
          <w:lang w:val="ru-RU"/>
        </w:rPr>
        <w:t>Тверской области</w:t>
      </w:r>
      <w:r w:rsidRPr="005E4341">
        <w:rPr>
          <w:lang w:val="ru-RU"/>
        </w:rPr>
        <w:t>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Единичные перестойные, усыхающие и сухостойные хвойные и лиственные деревья, остолопы (пни, обломанные на различной высоте).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 xml:space="preserve">Деревья с гнездами и дуплами. 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Валеж на разных стадиях разложения.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</w:pPr>
      <w:r w:rsidRPr="005E4341">
        <w:rPr>
          <w:color w:val="000000"/>
        </w:rPr>
        <w:t>Древостой</w:t>
      </w:r>
      <w:r w:rsidR="000871BA" w:rsidRPr="005E4341">
        <w:rPr>
          <w:color w:val="000000"/>
          <w:lang w:val="ru-RU"/>
        </w:rPr>
        <w:t xml:space="preserve"> </w:t>
      </w:r>
      <w:r w:rsidRPr="005E4341">
        <w:rPr>
          <w:color w:val="000000"/>
        </w:rPr>
        <w:t>вокруг</w:t>
      </w:r>
      <w:r w:rsidR="000871BA" w:rsidRPr="005E4341">
        <w:rPr>
          <w:color w:val="000000"/>
          <w:lang w:val="ru-RU"/>
        </w:rPr>
        <w:t xml:space="preserve"> </w:t>
      </w:r>
      <w:r w:rsidRPr="005E4341">
        <w:rPr>
          <w:color w:val="000000"/>
        </w:rPr>
        <w:t>крупных</w:t>
      </w:r>
      <w:r w:rsidR="000871BA" w:rsidRPr="005E4341">
        <w:rPr>
          <w:color w:val="000000"/>
          <w:lang w:val="ru-RU"/>
        </w:rPr>
        <w:t xml:space="preserve"> </w:t>
      </w:r>
      <w:r w:rsidRPr="005E4341">
        <w:rPr>
          <w:color w:val="000000"/>
        </w:rPr>
        <w:t>валунов.</w:t>
      </w:r>
    </w:p>
    <w:p w:rsidR="00B645A5" w:rsidRPr="005E4341" w:rsidRDefault="00B645A5" w:rsidP="008D75DC">
      <w:pPr>
        <w:autoSpaceDE w:val="0"/>
        <w:autoSpaceDN w:val="0"/>
        <w:adjustRightInd w:val="0"/>
        <w:jc w:val="both"/>
        <w:rPr>
          <w:lang w:val="ru-RU"/>
        </w:rPr>
      </w:pPr>
    </w:p>
    <w:p w:rsidR="00B645A5" w:rsidRPr="00D8201A" w:rsidRDefault="00BE3F4C" w:rsidP="00B645A5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  <w:r w:rsidRPr="00D8201A">
        <w:rPr>
          <w:b/>
          <w:lang w:val="ru-RU"/>
        </w:rPr>
        <w:t>3.8</w:t>
      </w:r>
      <w:r w:rsidR="00F824CC" w:rsidRPr="00D8201A">
        <w:rPr>
          <w:b/>
          <w:lang w:val="ru-RU"/>
        </w:rPr>
        <w:t xml:space="preserve">. </w:t>
      </w:r>
      <w:r w:rsidR="00B645A5" w:rsidRPr="00D8201A">
        <w:rPr>
          <w:b/>
          <w:lang w:val="ru-RU"/>
        </w:rPr>
        <w:t>Объемы биотехнических мероприятий.</w:t>
      </w:r>
    </w:p>
    <w:p w:rsidR="00B645A5" w:rsidRPr="00D8201A" w:rsidRDefault="00DA73EE" w:rsidP="005D4420">
      <w:pPr>
        <w:autoSpaceDE w:val="0"/>
        <w:autoSpaceDN w:val="0"/>
        <w:adjustRightInd w:val="0"/>
        <w:jc w:val="both"/>
        <w:rPr>
          <w:lang w:val="ru-RU"/>
        </w:rPr>
      </w:pPr>
      <w:r w:rsidRPr="00D8201A">
        <w:rPr>
          <w:lang w:val="ru-RU"/>
        </w:rPr>
        <w:t xml:space="preserve">В 2016 году на территории аренды  проводились биотехнические мероприятия </w:t>
      </w:r>
      <w:r w:rsidR="00430A78" w:rsidRPr="00D8201A">
        <w:rPr>
          <w:lang w:val="ru-RU"/>
        </w:rPr>
        <w:t>по развешиванию гнездовий для птиц в количестве 370 штук, на площад</w:t>
      </w:r>
      <w:r w:rsidR="00904DF3" w:rsidRPr="00D8201A">
        <w:rPr>
          <w:lang w:val="ru-RU"/>
        </w:rPr>
        <w:t>и</w:t>
      </w:r>
      <w:r w:rsidR="00430A78" w:rsidRPr="00D8201A">
        <w:rPr>
          <w:lang w:val="ru-RU"/>
        </w:rPr>
        <w:t xml:space="preserve"> </w:t>
      </w:r>
      <w:r w:rsidR="00904DF3" w:rsidRPr="00D8201A">
        <w:rPr>
          <w:lang w:val="ru-RU"/>
        </w:rPr>
        <w:t>74 га  по трем арендам.</w:t>
      </w:r>
    </w:p>
    <w:p w:rsidR="005E6DD0" w:rsidRPr="00D8201A" w:rsidRDefault="005E6DD0" w:rsidP="00B645A5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</w:p>
    <w:p w:rsidR="00B645A5" w:rsidRPr="005E4341" w:rsidRDefault="00BE3F4C" w:rsidP="00B645A5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  <w:r w:rsidRPr="005E4341">
        <w:rPr>
          <w:b/>
          <w:lang w:val="ru-RU"/>
        </w:rPr>
        <w:t>3.9</w:t>
      </w:r>
      <w:r w:rsidR="00F824CC" w:rsidRPr="005E4341">
        <w:rPr>
          <w:b/>
          <w:lang w:val="ru-RU"/>
        </w:rPr>
        <w:t xml:space="preserve">. </w:t>
      </w:r>
      <w:r w:rsidR="00B645A5" w:rsidRPr="005E4341">
        <w:rPr>
          <w:b/>
          <w:lang w:val="ru-RU"/>
        </w:rPr>
        <w:t>Объемы мероприятий по защите и охране леса.</w:t>
      </w:r>
    </w:p>
    <w:p w:rsidR="002C227D" w:rsidRDefault="000F16DD" w:rsidP="002C227D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>
        <w:rPr>
          <w:lang w:val="ru-RU"/>
        </w:rPr>
        <w:t>Предприятие проводит работы в лесном фонде в</w:t>
      </w:r>
      <w:r w:rsidR="002C227D" w:rsidRPr="005E4341">
        <w:rPr>
          <w:lang w:val="ru-RU"/>
        </w:rPr>
        <w:t xml:space="preserve"> рамках пр</w:t>
      </w:r>
      <w:r>
        <w:rPr>
          <w:lang w:val="ru-RU"/>
        </w:rPr>
        <w:t xml:space="preserve">отивопожарных мероприятий (таблица </w:t>
      </w:r>
      <w:r w:rsidR="0011564D">
        <w:rPr>
          <w:lang w:val="ru-RU"/>
        </w:rPr>
        <w:t>25</w:t>
      </w:r>
      <w:r>
        <w:rPr>
          <w:lang w:val="ru-RU"/>
        </w:rPr>
        <w:t>).</w:t>
      </w:r>
    </w:p>
    <w:p w:rsidR="000F16DD" w:rsidRPr="0011564D" w:rsidRDefault="0011564D" w:rsidP="000F16DD">
      <w:pPr>
        <w:autoSpaceDE w:val="0"/>
        <w:autoSpaceDN w:val="0"/>
        <w:adjustRightInd w:val="0"/>
        <w:ind w:firstLine="426"/>
        <w:jc w:val="right"/>
        <w:rPr>
          <w:i/>
          <w:lang w:val="ru-RU"/>
        </w:rPr>
      </w:pPr>
      <w:r w:rsidRPr="0011564D">
        <w:rPr>
          <w:i/>
          <w:lang w:val="ru-RU"/>
        </w:rPr>
        <w:t>Таблица 25</w:t>
      </w:r>
    </w:p>
    <w:p w:rsidR="000F16DD" w:rsidRDefault="000F16DD" w:rsidP="000F16DD">
      <w:pPr>
        <w:autoSpaceDE w:val="0"/>
        <w:autoSpaceDN w:val="0"/>
        <w:adjustRightInd w:val="0"/>
        <w:ind w:firstLine="426"/>
        <w:jc w:val="center"/>
        <w:rPr>
          <w:lang w:val="ru-RU"/>
        </w:rPr>
      </w:pPr>
      <w:r>
        <w:rPr>
          <w:lang w:val="ru-RU"/>
        </w:rPr>
        <w:t>Противопожарные мероприятия в 2014 году</w:t>
      </w:r>
    </w:p>
    <w:tbl>
      <w:tblPr>
        <w:tblStyle w:val="ac"/>
        <w:tblW w:w="9639" w:type="dxa"/>
        <w:tblInd w:w="108" w:type="dxa"/>
        <w:tblLook w:val="04A0"/>
      </w:tblPr>
      <w:tblGrid>
        <w:gridCol w:w="2634"/>
        <w:gridCol w:w="1208"/>
        <w:gridCol w:w="1217"/>
        <w:gridCol w:w="1096"/>
        <w:gridCol w:w="756"/>
        <w:gridCol w:w="756"/>
        <w:gridCol w:w="876"/>
        <w:gridCol w:w="1096"/>
      </w:tblGrid>
      <w:tr w:rsidR="00430A78" w:rsidTr="0011564D">
        <w:trPr>
          <w:trHeight w:val="345"/>
        </w:trPr>
        <w:tc>
          <w:tcPr>
            <w:tcW w:w="2634" w:type="dxa"/>
            <w:vMerge w:val="restart"/>
          </w:tcPr>
          <w:p w:rsidR="00430A78" w:rsidRDefault="00430A78" w:rsidP="003E78CD">
            <w:r>
              <w:t>Мероприятие</w:t>
            </w:r>
          </w:p>
        </w:tc>
        <w:tc>
          <w:tcPr>
            <w:tcW w:w="1208" w:type="dxa"/>
            <w:vMerge w:val="restart"/>
          </w:tcPr>
          <w:p w:rsidR="00430A78" w:rsidRDefault="00430A78" w:rsidP="003E78CD">
            <w:r>
              <w:t>ед. изм.</w:t>
            </w:r>
          </w:p>
        </w:tc>
        <w:tc>
          <w:tcPr>
            <w:tcW w:w="1217" w:type="dxa"/>
            <w:vMerge w:val="restart"/>
          </w:tcPr>
          <w:p w:rsidR="00430A78" w:rsidRDefault="00430A78" w:rsidP="003E78CD">
            <w:r>
              <w:t>2013</w:t>
            </w: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</w:tcPr>
          <w:p w:rsidR="00430A78" w:rsidRDefault="00430A78" w:rsidP="003E78CD">
            <w:r>
              <w:t>2014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78" w:rsidRPr="00430A78" w:rsidRDefault="00430A78" w:rsidP="003E78CD">
            <w:pPr>
              <w:rPr>
                <w:lang w:val="ru-RU"/>
              </w:rPr>
            </w:pPr>
            <w:r>
              <w:t>2015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A78" w:rsidRDefault="00430A78" w:rsidP="003E78CD">
            <w:r>
              <w:t>2016</w:t>
            </w:r>
          </w:p>
        </w:tc>
      </w:tr>
      <w:tr w:rsidR="00292505" w:rsidTr="0011564D">
        <w:trPr>
          <w:trHeight w:val="195"/>
        </w:trPr>
        <w:tc>
          <w:tcPr>
            <w:tcW w:w="2634" w:type="dxa"/>
            <w:vMerge/>
          </w:tcPr>
          <w:p w:rsidR="00430A78" w:rsidRDefault="00430A78" w:rsidP="003E78CD"/>
        </w:tc>
        <w:tc>
          <w:tcPr>
            <w:tcW w:w="1208" w:type="dxa"/>
            <w:vMerge/>
          </w:tcPr>
          <w:p w:rsidR="00430A78" w:rsidRDefault="00430A78" w:rsidP="003E78CD"/>
        </w:tc>
        <w:tc>
          <w:tcPr>
            <w:tcW w:w="1217" w:type="dxa"/>
            <w:vMerge/>
          </w:tcPr>
          <w:p w:rsidR="00430A78" w:rsidRDefault="00430A78" w:rsidP="003E78CD"/>
        </w:tc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430A78" w:rsidRDefault="00430A78" w:rsidP="003E78CD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78" w:rsidRPr="00430A78" w:rsidRDefault="00430A78" w:rsidP="003E78CD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78" w:rsidRPr="00430A78" w:rsidRDefault="00430A78" w:rsidP="003E78CD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78" w:rsidRPr="00430A78" w:rsidRDefault="00430A78" w:rsidP="003E78CD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430A78" w:rsidRPr="00430A78" w:rsidRDefault="00430A78" w:rsidP="003E78CD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</w:tr>
      <w:tr w:rsidR="00292505" w:rsidTr="0011564D">
        <w:tc>
          <w:tcPr>
            <w:tcW w:w="2634" w:type="dxa"/>
          </w:tcPr>
          <w:p w:rsidR="00292505" w:rsidRDefault="00292505" w:rsidP="003E78CD">
            <w:r>
              <w:t>устройство минерализованных полос</w:t>
            </w:r>
          </w:p>
        </w:tc>
        <w:tc>
          <w:tcPr>
            <w:tcW w:w="1208" w:type="dxa"/>
          </w:tcPr>
          <w:p w:rsidR="00292505" w:rsidRDefault="00292505" w:rsidP="003E78CD">
            <w:r>
              <w:t>км</w:t>
            </w:r>
          </w:p>
        </w:tc>
        <w:tc>
          <w:tcPr>
            <w:tcW w:w="1217" w:type="dxa"/>
          </w:tcPr>
          <w:p w:rsidR="00292505" w:rsidRDefault="00292505" w:rsidP="003E78CD">
            <w:r>
              <w:t>115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116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>
            <w: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>
            <w: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135,5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100</w:t>
            </w:r>
          </w:p>
        </w:tc>
      </w:tr>
      <w:tr w:rsidR="00292505" w:rsidTr="0011564D">
        <w:tc>
          <w:tcPr>
            <w:tcW w:w="2634" w:type="dxa"/>
          </w:tcPr>
          <w:p w:rsidR="00292505" w:rsidRDefault="00292505" w:rsidP="003E78CD">
            <w:r>
              <w:t>уход за мин. полосами</w:t>
            </w:r>
          </w:p>
        </w:tc>
        <w:tc>
          <w:tcPr>
            <w:tcW w:w="1208" w:type="dxa"/>
          </w:tcPr>
          <w:p w:rsidR="00292505" w:rsidRDefault="00292505" w:rsidP="003E78CD">
            <w:r>
              <w:t>км</w:t>
            </w:r>
          </w:p>
        </w:tc>
        <w:tc>
          <w:tcPr>
            <w:tcW w:w="1217" w:type="dxa"/>
          </w:tcPr>
          <w:p w:rsidR="00292505" w:rsidRDefault="00292505" w:rsidP="003E78CD">
            <w:r>
              <w:t>300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306.6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>
            <w:r>
              <w:t>300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>
            <w:r>
              <w:t>300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334,94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288</w:t>
            </w:r>
          </w:p>
        </w:tc>
      </w:tr>
      <w:tr w:rsidR="00292505" w:rsidTr="0011564D">
        <w:tc>
          <w:tcPr>
            <w:tcW w:w="2634" w:type="dxa"/>
          </w:tcPr>
          <w:p w:rsidR="00292505" w:rsidRPr="007E4D43" w:rsidRDefault="00292505" w:rsidP="003E78CD">
            <w:pPr>
              <w:rPr>
                <w:lang w:val="ru-RU"/>
              </w:rPr>
            </w:pPr>
            <w:r w:rsidRPr="007E4D43">
              <w:rPr>
                <w:lang w:val="ru-RU"/>
              </w:rPr>
              <w:t>ремонт и строительство дорог п/п назначения</w:t>
            </w:r>
          </w:p>
        </w:tc>
        <w:tc>
          <w:tcPr>
            <w:tcW w:w="1208" w:type="dxa"/>
          </w:tcPr>
          <w:p w:rsidR="00292505" w:rsidRDefault="00292505" w:rsidP="003E78CD">
            <w:r>
              <w:t>км</w:t>
            </w:r>
          </w:p>
        </w:tc>
        <w:tc>
          <w:tcPr>
            <w:tcW w:w="1217" w:type="dxa"/>
          </w:tcPr>
          <w:p w:rsidR="00292505" w:rsidRDefault="00292505" w:rsidP="003E78CD">
            <w: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>
            <w: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>
            <w:r>
              <w:t>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5F6D91">
            <w:pPr>
              <w:rPr>
                <w:lang w:val="ru-RU"/>
              </w:rPr>
            </w:pPr>
            <w:r w:rsidRPr="0011564D">
              <w:t>3,</w:t>
            </w:r>
            <w:r w:rsidRPr="0011564D">
              <w:rPr>
                <w:lang w:val="ru-RU"/>
              </w:rPr>
              <w:t>7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3,43</w:t>
            </w:r>
          </w:p>
        </w:tc>
      </w:tr>
      <w:tr w:rsidR="00292505" w:rsidTr="0011564D">
        <w:tc>
          <w:tcPr>
            <w:tcW w:w="2634" w:type="dxa"/>
          </w:tcPr>
          <w:p w:rsidR="00292505" w:rsidRDefault="00292505" w:rsidP="003E78CD">
            <w:r>
              <w:t>организация контрольных постов</w:t>
            </w:r>
          </w:p>
        </w:tc>
        <w:tc>
          <w:tcPr>
            <w:tcW w:w="1208" w:type="dxa"/>
          </w:tcPr>
          <w:p w:rsidR="00292505" w:rsidRDefault="00292505" w:rsidP="003E78CD">
            <w:r>
              <w:t>шт.</w:t>
            </w:r>
          </w:p>
        </w:tc>
        <w:tc>
          <w:tcPr>
            <w:tcW w:w="1217" w:type="dxa"/>
          </w:tcPr>
          <w:p w:rsidR="00292505" w:rsidRDefault="00292505" w:rsidP="003E78CD">
            <w:r>
              <w:t>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>
            <w: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>
            <w:r>
              <w:t>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30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18</w:t>
            </w:r>
          </w:p>
        </w:tc>
      </w:tr>
      <w:tr w:rsidR="00292505" w:rsidTr="0011564D">
        <w:tc>
          <w:tcPr>
            <w:tcW w:w="2634" w:type="dxa"/>
          </w:tcPr>
          <w:p w:rsidR="00292505" w:rsidRDefault="00292505" w:rsidP="003E78CD">
            <w:r>
              <w:t>организация агитвитрин</w:t>
            </w:r>
          </w:p>
        </w:tc>
        <w:tc>
          <w:tcPr>
            <w:tcW w:w="1208" w:type="dxa"/>
          </w:tcPr>
          <w:p w:rsidR="00292505" w:rsidRDefault="00292505" w:rsidP="003E78CD">
            <w:r>
              <w:t>шт.</w:t>
            </w:r>
          </w:p>
        </w:tc>
        <w:tc>
          <w:tcPr>
            <w:tcW w:w="1217" w:type="dxa"/>
          </w:tcPr>
          <w:p w:rsidR="00292505" w:rsidRDefault="00292505" w:rsidP="003E78CD">
            <w:r>
              <w:t>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>
            <w: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>
            <w:r>
              <w:t>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3E78CD">
            <w:r w:rsidRPr="0011564D">
              <w:t>7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7</w:t>
            </w:r>
          </w:p>
        </w:tc>
      </w:tr>
      <w:tr w:rsidR="00292505" w:rsidTr="0011564D">
        <w:tc>
          <w:tcPr>
            <w:tcW w:w="2634" w:type="dxa"/>
          </w:tcPr>
          <w:p w:rsidR="00292505" w:rsidRDefault="00292505" w:rsidP="003E78CD">
            <w:r>
              <w:t>установка аншлагов</w:t>
            </w:r>
          </w:p>
        </w:tc>
        <w:tc>
          <w:tcPr>
            <w:tcW w:w="1208" w:type="dxa"/>
          </w:tcPr>
          <w:p w:rsidR="00292505" w:rsidRDefault="00292505" w:rsidP="003E78CD">
            <w:r>
              <w:t>шт.</w:t>
            </w:r>
          </w:p>
        </w:tc>
        <w:tc>
          <w:tcPr>
            <w:tcW w:w="1217" w:type="dxa"/>
          </w:tcPr>
          <w:p w:rsidR="00292505" w:rsidRDefault="00292505" w:rsidP="003E78CD">
            <w:r>
              <w:t>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13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>
            <w: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>
            <w:r>
              <w:t>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11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10</w:t>
            </w:r>
          </w:p>
        </w:tc>
      </w:tr>
      <w:tr w:rsidR="00292505" w:rsidTr="0011564D">
        <w:tc>
          <w:tcPr>
            <w:tcW w:w="2634" w:type="dxa"/>
          </w:tcPr>
          <w:p w:rsidR="00292505" w:rsidRDefault="00292505" w:rsidP="003E78CD">
            <w:r>
              <w:t>организация мест отдыха</w:t>
            </w:r>
          </w:p>
        </w:tc>
        <w:tc>
          <w:tcPr>
            <w:tcW w:w="1208" w:type="dxa"/>
          </w:tcPr>
          <w:p w:rsidR="00292505" w:rsidRDefault="00292505" w:rsidP="003E78CD">
            <w:r>
              <w:t>шт.</w:t>
            </w:r>
          </w:p>
        </w:tc>
        <w:tc>
          <w:tcPr>
            <w:tcW w:w="1217" w:type="dxa"/>
          </w:tcPr>
          <w:p w:rsidR="00292505" w:rsidRDefault="00292505" w:rsidP="003E78CD">
            <w:r>
              <w:t>11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/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/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3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3</w:t>
            </w:r>
          </w:p>
        </w:tc>
      </w:tr>
      <w:tr w:rsidR="00292505" w:rsidTr="0011564D">
        <w:tc>
          <w:tcPr>
            <w:tcW w:w="2634" w:type="dxa"/>
          </w:tcPr>
          <w:p w:rsidR="00292505" w:rsidRDefault="00292505" w:rsidP="003E78CD">
            <w:r>
              <w:t>расчистка квартальных просек</w:t>
            </w:r>
          </w:p>
        </w:tc>
        <w:tc>
          <w:tcPr>
            <w:tcW w:w="1208" w:type="dxa"/>
          </w:tcPr>
          <w:p w:rsidR="00292505" w:rsidRDefault="00292505" w:rsidP="003E78CD">
            <w:r>
              <w:t>км</w:t>
            </w:r>
          </w:p>
        </w:tc>
        <w:tc>
          <w:tcPr>
            <w:tcW w:w="1217" w:type="dxa"/>
          </w:tcPr>
          <w:p w:rsidR="00292505" w:rsidRDefault="00292505" w:rsidP="003E78CD">
            <w:r>
              <w:t>205.6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92505" w:rsidRDefault="00292505" w:rsidP="003E78CD">
            <w:r>
              <w:t>156.6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3E78CD">
            <w:r>
              <w:t>154,3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Default="00292505" w:rsidP="00BB631A">
            <w:r>
              <w:t>154,3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92505" w:rsidRPr="0011564D" w:rsidRDefault="00292505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118,5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292505" w:rsidRPr="0011564D" w:rsidRDefault="00292505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160,5</w:t>
            </w:r>
          </w:p>
        </w:tc>
      </w:tr>
    </w:tbl>
    <w:p w:rsidR="000F16DD" w:rsidRPr="005E4341" w:rsidRDefault="000F16DD" w:rsidP="002C227D">
      <w:pPr>
        <w:autoSpaceDE w:val="0"/>
        <w:autoSpaceDN w:val="0"/>
        <w:adjustRightInd w:val="0"/>
        <w:ind w:firstLine="426"/>
        <w:jc w:val="both"/>
        <w:rPr>
          <w:lang w:val="ru-RU"/>
        </w:rPr>
      </w:pPr>
    </w:p>
    <w:p w:rsidR="007E4D43" w:rsidRPr="007E4D43" w:rsidRDefault="007E4D43" w:rsidP="007E4D43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</w:t>
      </w:r>
      <w:r w:rsidRPr="007E4D43">
        <w:rPr>
          <w:color w:val="000000" w:themeColor="text1"/>
          <w:lang w:val="ru-RU"/>
        </w:rPr>
        <w:t>В 2016 году в период с 02.05.2016 по 08.08.2016 на арендованной территории произошло 5 лесных пожаров  общей площадью 7.5 га. Все пожары классифицированы как низовые низкой и средней интенсивности. Площадь пожаров от 0,2 до 2,5 га. Пожары не привели к гибели лесных насаждений. Локализация и ликвидация пожаров проведена силами арендатора, совместно с работниками лесничеств и пожарной службой МЧС.</w:t>
      </w:r>
    </w:p>
    <w:p w:rsidR="007E4D43" w:rsidRPr="007E4D43" w:rsidRDefault="007E4D43" w:rsidP="007E4D43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</w:t>
      </w:r>
      <w:r w:rsidRPr="007E4D43">
        <w:rPr>
          <w:color w:val="000000" w:themeColor="text1"/>
          <w:lang w:val="ru-RU"/>
        </w:rPr>
        <w:t>Патрулирование лесов с целью предотвращения лесонарушений производится ежедневно производственными подразделениями в процессе выполнения лесозаготовительных и лесохозяйственных работ.</w:t>
      </w:r>
    </w:p>
    <w:p w:rsidR="007E4D43" w:rsidRPr="007E4D43" w:rsidRDefault="007E4D43" w:rsidP="007E4D43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</w:t>
      </w:r>
      <w:r w:rsidRPr="007E4D43">
        <w:rPr>
          <w:color w:val="000000" w:themeColor="text1"/>
          <w:lang w:val="ru-RU"/>
        </w:rPr>
        <w:t>В 2016 году выявлено 7 фактов незаконной рубки лесных насаждений общим объемом 246,86 м3, общий ущерб определенный органами контроля(лесничествами) 3948.5 тыс.руб, возбуждены уголовные дела, лица, совершившие данные лесонарушения не выявлены. Объем незаконных рубок от 2 до 60 м3, основные породы – ель, сосна. По всем фактам незаконных рубок работниками организации, совместно с представителями лесничеств и полицией проведено освидетельствование мест рубок, с целью определения размера ущерба и возможности определения виновных лиц.</w:t>
      </w:r>
    </w:p>
    <w:p w:rsidR="00C64750" w:rsidRPr="005E4341" w:rsidRDefault="00C64750" w:rsidP="000871BA">
      <w:pPr>
        <w:tabs>
          <w:tab w:val="left" w:pos="0"/>
          <w:tab w:val="left" w:pos="2175"/>
        </w:tabs>
        <w:ind w:right="-108"/>
        <w:jc w:val="both"/>
        <w:rPr>
          <w:b/>
          <w:lang w:val="ru-RU"/>
        </w:rPr>
      </w:pPr>
    </w:p>
    <w:p w:rsidR="009A5768" w:rsidRDefault="009A5768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9A5768" w:rsidRDefault="009A5768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D8201A" w:rsidRDefault="00D8201A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D8201A" w:rsidRDefault="00D8201A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9B6410" w:rsidRPr="005E4341" w:rsidRDefault="00BE3F4C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t>3.10</w:t>
      </w:r>
      <w:r w:rsidR="00F824CC" w:rsidRPr="005E4341">
        <w:rPr>
          <w:b/>
          <w:lang w:val="ru-RU"/>
        </w:rPr>
        <w:t xml:space="preserve">. </w:t>
      </w:r>
      <w:r w:rsidR="009B6410" w:rsidRPr="005E4341">
        <w:rPr>
          <w:b/>
          <w:lang w:val="ru-RU"/>
        </w:rPr>
        <w:t>Информация по социальным последствиям хозяйственной деятельности и воздействию на окружающую среду.</w:t>
      </w:r>
    </w:p>
    <w:p w:rsidR="00E87705" w:rsidRPr="005E4341" w:rsidRDefault="00E87705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2C227D" w:rsidRPr="00D8201A" w:rsidRDefault="002C227D" w:rsidP="002C227D">
      <w:pPr>
        <w:ind w:firstLine="357"/>
        <w:jc w:val="both"/>
        <w:rPr>
          <w:lang w:val="ru-RU"/>
        </w:rPr>
      </w:pPr>
      <w:r w:rsidRPr="00D8201A">
        <w:rPr>
          <w:lang w:val="ru-RU"/>
        </w:rPr>
        <w:t xml:space="preserve">Деятельность предприятия имеет социальные последствия, касающиеся местных жителей  г. </w:t>
      </w:r>
      <w:r w:rsidR="00454D3D" w:rsidRPr="00D8201A">
        <w:rPr>
          <w:lang w:val="ru-RU"/>
        </w:rPr>
        <w:t>Вышний Волочек</w:t>
      </w:r>
      <w:r w:rsidRPr="00D8201A">
        <w:rPr>
          <w:lang w:val="ru-RU"/>
        </w:rPr>
        <w:t xml:space="preserve">, поселков </w:t>
      </w:r>
      <w:r w:rsidR="00454D3D" w:rsidRPr="00D8201A">
        <w:rPr>
          <w:lang w:val="ru-RU"/>
        </w:rPr>
        <w:t>Есеновичи</w:t>
      </w:r>
      <w:r w:rsidRPr="00D8201A">
        <w:rPr>
          <w:lang w:val="ru-RU"/>
        </w:rPr>
        <w:t xml:space="preserve">, </w:t>
      </w:r>
      <w:r w:rsidR="00454D3D" w:rsidRPr="00D8201A">
        <w:rPr>
          <w:lang w:val="ru-RU"/>
        </w:rPr>
        <w:t xml:space="preserve">Академический </w:t>
      </w:r>
      <w:r w:rsidRPr="00D8201A">
        <w:rPr>
          <w:lang w:val="ru-RU"/>
        </w:rPr>
        <w:t>и др., где находятся его технологические структуры и рядом с которыми оно ведёт хозяйственную деятельность. Предприятие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оказывает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влияние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на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следующие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моменты:</w:t>
      </w:r>
    </w:p>
    <w:p w:rsidR="002C227D" w:rsidRPr="00D8201A" w:rsidRDefault="002C227D" w:rsidP="002C227D">
      <w:pPr>
        <w:numPr>
          <w:ilvl w:val="0"/>
          <w:numId w:val="35"/>
        </w:numPr>
        <w:jc w:val="both"/>
        <w:rPr>
          <w:lang w:val="ru-RU"/>
        </w:rPr>
      </w:pPr>
      <w:r w:rsidRPr="00D8201A">
        <w:rPr>
          <w:lang w:val="ru-RU"/>
        </w:rPr>
        <w:t>Трудовая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занятость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 xml:space="preserve">населения; </w:t>
      </w:r>
    </w:p>
    <w:p w:rsidR="002C227D" w:rsidRPr="00D8201A" w:rsidRDefault="002C227D" w:rsidP="002C227D">
      <w:pPr>
        <w:numPr>
          <w:ilvl w:val="0"/>
          <w:numId w:val="35"/>
        </w:numPr>
        <w:jc w:val="both"/>
        <w:rPr>
          <w:lang w:val="ru-RU"/>
        </w:rPr>
      </w:pPr>
      <w:r w:rsidRPr="00D8201A">
        <w:rPr>
          <w:lang w:val="ru-RU"/>
        </w:rPr>
        <w:t xml:space="preserve">платежи в местный и районный бюджет; </w:t>
      </w:r>
    </w:p>
    <w:p w:rsidR="002C227D" w:rsidRPr="00D8201A" w:rsidRDefault="002C227D" w:rsidP="002C227D">
      <w:pPr>
        <w:numPr>
          <w:ilvl w:val="0"/>
          <w:numId w:val="35"/>
        </w:numPr>
        <w:jc w:val="both"/>
        <w:rPr>
          <w:lang w:val="ru-RU"/>
        </w:rPr>
      </w:pPr>
      <w:r w:rsidRPr="00D8201A">
        <w:rPr>
          <w:lang w:val="ru-RU"/>
        </w:rPr>
        <w:t>поддержку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социальной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инфраструктуры.</w:t>
      </w:r>
    </w:p>
    <w:p w:rsidR="002C227D" w:rsidRDefault="002C227D" w:rsidP="002C227D">
      <w:pPr>
        <w:ind w:firstLine="426"/>
        <w:jc w:val="both"/>
        <w:rPr>
          <w:lang w:val="ru-RU"/>
        </w:rPr>
      </w:pPr>
      <w:r w:rsidRPr="00D8201A">
        <w:rPr>
          <w:lang w:val="ru-RU"/>
        </w:rPr>
        <w:t>Предприятие перечисляет в местный бюджет – районный и поселковый налог на имущество, налог на землю, НДФЛ.</w:t>
      </w:r>
    </w:p>
    <w:p w:rsidR="0046125D" w:rsidRDefault="0046125D" w:rsidP="002C227D">
      <w:pPr>
        <w:ind w:firstLine="426"/>
        <w:jc w:val="both"/>
        <w:rPr>
          <w:lang w:val="ru-RU"/>
        </w:rPr>
      </w:pPr>
    </w:p>
    <w:p w:rsidR="008733C3" w:rsidRPr="00D8201A" w:rsidRDefault="008733C3" w:rsidP="002C227D">
      <w:pPr>
        <w:ind w:firstLine="426"/>
        <w:jc w:val="both"/>
        <w:rPr>
          <w:lang w:val="ru-RU"/>
        </w:rPr>
      </w:pPr>
      <w:r>
        <w:rPr>
          <w:lang w:val="ru-RU"/>
        </w:rPr>
        <w:t xml:space="preserve">ЗАО «Вышневолоцкий леспромхоз» развивает благотворительный программы для местного сообщества. В рамках благотворительной программы была осуществлена денежная помощь Туристическому слету (30000 руб.), </w:t>
      </w:r>
      <w:r w:rsidR="0046125D">
        <w:rPr>
          <w:lang w:val="ru-RU"/>
        </w:rPr>
        <w:t>Детскому центру « Талантливые дети » (30000 руб.), Вышневолоцкой организации ветеранов (5000 руб.), ТГУ (33000 руб.), Церкви (40010 руб).</w:t>
      </w:r>
    </w:p>
    <w:p w:rsidR="002C227D" w:rsidRPr="00D8201A" w:rsidRDefault="002C227D" w:rsidP="002C227D">
      <w:pPr>
        <w:jc w:val="both"/>
        <w:rPr>
          <w:lang w:val="ru-RU"/>
        </w:rPr>
      </w:pPr>
    </w:p>
    <w:p w:rsidR="00E65B2E" w:rsidRPr="00D8201A" w:rsidRDefault="002C227D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 xml:space="preserve">Всего в </w:t>
      </w:r>
      <w:r w:rsidR="00E65B2E" w:rsidRPr="00D8201A">
        <w:rPr>
          <w:spacing w:val="-2"/>
          <w:lang w:val="ru-RU"/>
        </w:rPr>
        <w:t>ЗАО</w:t>
      </w:r>
      <w:r w:rsidR="008733C3" w:rsidRPr="008733C3">
        <w:rPr>
          <w:spacing w:val="-2"/>
          <w:lang w:val="ru-RU"/>
        </w:rPr>
        <w:t xml:space="preserve"> </w:t>
      </w:r>
      <w:r w:rsidR="008733C3" w:rsidRPr="00D8201A">
        <w:rPr>
          <w:spacing w:val="-2"/>
          <w:lang w:val="ru-RU"/>
        </w:rPr>
        <w:t>«Вышневолоцкий ЛПХ</w:t>
      </w:r>
      <w:r w:rsidR="008733C3">
        <w:rPr>
          <w:spacing w:val="-2"/>
          <w:lang w:val="ru-RU"/>
        </w:rPr>
        <w:t>»</w:t>
      </w:r>
      <w:r w:rsidRPr="00D8201A">
        <w:rPr>
          <w:spacing w:val="-2"/>
          <w:lang w:val="ru-RU"/>
        </w:rPr>
        <w:t xml:space="preserve"> работает </w:t>
      </w:r>
      <w:r w:rsidR="00E65B2E" w:rsidRPr="00D8201A">
        <w:rPr>
          <w:spacing w:val="-2"/>
          <w:lang w:val="ru-RU"/>
        </w:rPr>
        <w:t>394</w:t>
      </w:r>
      <w:r w:rsidRPr="00D8201A">
        <w:rPr>
          <w:spacing w:val="-2"/>
          <w:lang w:val="ru-RU"/>
        </w:rPr>
        <w:t xml:space="preserve"> человек</w:t>
      </w:r>
      <w:r w:rsidR="00E65B2E" w:rsidRPr="00D8201A">
        <w:rPr>
          <w:spacing w:val="-2"/>
          <w:lang w:val="ru-RU"/>
        </w:rPr>
        <w:t>а</w:t>
      </w:r>
      <w:r w:rsidRPr="00D8201A">
        <w:rPr>
          <w:spacing w:val="-2"/>
          <w:lang w:val="ru-RU"/>
        </w:rPr>
        <w:t xml:space="preserve"> (на 01.0</w:t>
      </w:r>
      <w:r w:rsidR="00E65B2E" w:rsidRPr="00D8201A">
        <w:rPr>
          <w:spacing w:val="-2"/>
          <w:lang w:val="ru-RU"/>
        </w:rPr>
        <w:t>1</w:t>
      </w:r>
      <w:r w:rsidRPr="00D8201A">
        <w:rPr>
          <w:spacing w:val="-2"/>
          <w:lang w:val="ru-RU"/>
        </w:rPr>
        <w:t>.1</w:t>
      </w:r>
      <w:r w:rsidR="00E65B2E" w:rsidRPr="00D8201A">
        <w:rPr>
          <w:spacing w:val="-2"/>
          <w:lang w:val="ru-RU"/>
        </w:rPr>
        <w:t>7</w:t>
      </w:r>
      <w:r w:rsidRPr="00D8201A">
        <w:rPr>
          <w:spacing w:val="-2"/>
          <w:lang w:val="ru-RU"/>
        </w:rPr>
        <w:t xml:space="preserve">). </w:t>
      </w:r>
    </w:p>
    <w:p w:rsidR="002C227D" w:rsidRPr="00D8201A" w:rsidRDefault="002C227D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>При приеме на работу предприятие действует в рамках принятой Политике ответственного лесоуправления. Все сотрудники обеспечиваются средствами индивидуальной защиты (СИЗ).</w:t>
      </w:r>
    </w:p>
    <w:p w:rsidR="002C227D" w:rsidRPr="00D8201A" w:rsidRDefault="00B37DB7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>ЗАО</w:t>
      </w:r>
      <w:r w:rsidR="002C227D" w:rsidRPr="00D8201A">
        <w:rPr>
          <w:spacing w:val="-2"/>
          <w:lang w:val="ru-RU"/>
        </w:rPr>
        <w:t xml:space="preserve"> «</w:t>
      </w:r>
      <w:r w:rsidRPr="00D8201A">
        <w:rPr>
          <w:spacing w:val="-2"/>
          <w:lang w:val="ru-RU"/>
        </w:rPr>
        <w:t>Вышневолоцкий ЛПХ</w:t>
      </w:r>
      <w:r w:rsidR="002C227D" w:rsidRPr="00D8201A">
        <w:rPr>
          <w:spacing w:val="-2"/>
          <w:lang w:val="ru-RU"/>
        </w:rPr>
        <w:t>» сотрудничает с центрами занятости населения. По мере потребности в специалистах различного профиля публикуются в СМИ объявления о вакантных местах. По представлению центров занятости на предприятие принимаются на работу люди с испытательным сроком.  Предоставляет производственные мощности для прохождения практики.</w:t>
      </w:r>
    </w:p>
    <w:p w:rsidR="002C227D" w:rsidRPr="00D8201A" w:rsidRDefault="002C227D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 xml:space="preserve">На основе требований национального стандарта добровольной лесной сертификации о возможности работникам организации высказывать свои предложения о возможных социальных последствиях хозяйственной деятельности и ключевым решениям руководства, разработана и утверждена «Процедура приема и рассмотрения обращений работников к руководству организации о возможных социальных последствиях хозяйственной деятельности и ключевым решениям руководства». В рамках этой процедуры каждый работник может письменно или устно обратиться к руководству предприятия. Все обращения фиксируются. Должностные лица компании обязаны рассмотреть обращение по существу и в установленные сроки. </w:t>
      </w:r>
    </w:p>
    <w:p w:rsidR="002C227D" w:rsidRPr="00D8201A" w:rsidRDefault="002C227D" w:rsidP="002C227D">
      <w:pPr>
        <w:ind w:firstLine="426"/>
        <w:jc w:val="both"/>
        <w:rPr>
          <w:lang w:val="ru-RU"/>
        </w:rPr>
      </w:pPr>
      <w:r w:rsidRPr="00D8201A">
        <w:rPr>
          <w:lang w:val="ru-RU"/>
        </w:rPr>
        <w:t xml:space="preserve">Работники </w:t>
      </w:r>
      <w:r w:rsidR="005B4F10" w:rsidRPr="00D8201A">
        <w:rPr>
          <w:lang w:val="ru-RU"/>
        </w:rPr>
        <w:t>предприятия</w:t>
      </w:r>
      <w:r w:rsidRPr="00D8201A">
        <w:rPr>
          <w:lang w:val="ru-RU"/>
        </w:rPr>
        <w:t xml:space="preserve"> один раз в два года проходят периодический медицинский осмотр за счет предприятия, ежегодно осуществляется вакцинация против клещевого энцефалита.</w:t>
      </w:r>
    </w:p>
    <w:p w:rsidR="009907EB" w:rsidRPr="00D8201A" w:rsidRDefault="002C227D" w:rsidP="009907EB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D8201A">
        <w:rPr>
          <w:lang w:val="ru-RU"/>
        </w:rPr>
        <w:t>Предприятие проводит мероприятия по предупреждению и пресечению случаев незаконных рубок и других неразрешенных видов деятельности на территории арендуемых участков лесного фонда.</w:t>
      </w:r>
      <w:r w:rsidR="009907EB" w:rsidRPr="00D8201A">
        <w:rPr>
          <w:lang w:val="ru-RU"/>
        </w:rPr>
        <w:t xml:space="preserve"> </w:t>
      </w:r>
    </w:p>
    <w:p w:rsidR="002C227D" w:rsidRPr="00D8201A" w:rsidRDefault="002C227D" w:rsidP="002C227D">
      <w:pPr>
        <w:ind w:firstLine="708"/>
        <w:jc w:val="both"/>
        <w:rPr>
          <w:lang w:val="ru-RU"/>
        </w:rPr>
      </w:pPr>
      <w:r w:rsidRPr="00D8201A">
        <w:rPr>
          <w:spacing w:val="-2"/>
          <w:lang w:val="ru-RU"/>
        </w:rPr>
        <w:t>Жалоб и обращений граждан в адрес предприятия по поводу возмещения ущерба не поступало.</w:t>
      </w:r>
      <w:r w:rsidR="00F639E8" w:rsidRPr="00D8201A">
        <w:rPr>
          <w:spacing w:val="-2"/>
          <w:lang w:val="ru-RU"/>
        </w:rPr>
        <w:t xml:space="preserve"> </w:t>
      </w:r>
      <w:r w:rsidRPr="00D8201A">
        <w:rPr>
          <w:lang w:val="ru-RU"/>
        </w:rPr>
        <w:t>По поступившим предложениям после рассмотрения и принятия решения вносятся необходимые дополнения в план лесоуправления.</w:t>
      </w:r>
    </w:p>
    <w:p w:rsidR="002C227D" w:rsidRPr="00D8201A" w:rsidRDefault="00044CC6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>В управляющем лесным фондом предприятии</w:t>
      </w:r>
      <w:r w:rsidR="002C227D" w:rsidRPr="00D8201A">
        <w:rPr>
          <w:spacing w:val="-2"/>
          <w:lang w:val="ru-RU"/>
        </w:rPr>
        <w:t xml:space="preserve"> составлен перечень основных заинтересованных сторон, которым направляются информационные письма о размещении информации с планами предприятия и другой доступной для общественности информации.</w:t>
      </w:r>
    </w:p>
    <w:p w:rsidR="002C227D" w:rsidRPr="00D8201A" w:rsidRDefault="002C227D" w:rsidP="002C227D">
      <w:pPr>
        <w:ind w:firstLine="357"/>
        <w:jc w:val="both"/>
        <w:rPr>
          <w:lang w:val="ru-RU"/>
        </w:rPr>
      </w:pPr>
      <w:r w:rsidRPr="00D8201A">
        <w:rPr>
          <w:lang w:val="ru-RU"/>
        </w:rPr>
        <w:t>В ходе консультаций между предприятием и его работниками, местным населением и другими заинтересованными сторонами выявляются леса социального значения: места отдыха, охоты, рыбалки, родники, покинутые жителями деревни, старые кладбища и др. (ЛВПЦ 5 и 6).</w:t>
      </w:r>
    </w:p>
    <w:p w:rsidR="002C227D" w:rsidRPr="00D8201A" w:rsidRDefault="002C227D" w:rsidP="002C227D">
      <w:pPr>
        <w:shd w:val="clear" w:color="auto" w:fill="FFFFFF"/>
        <w:ind w:right="-5" w:firstLine="426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lastRenderedPageBreak/>
        <w:t xml:space="preserve">Управление </w:t>
      </w:r>
      <w:r w:rsidR="00DA000A" w:rsidRPr="00D8201A">
        <w:rPr>
          <w:spacing w:val="-2"/>
          <w:lang w:val="ru-RU"/>
        </w:rPr>
        <w:t>ЗАО</w:t>
      </w:r>
      <w:r w:rsidRPr="00D8201A">
        <w:rPr>
          <w:spacing w:val="-2"/>
          <w:lang w:val="ru-RU"/>
        </w:rPr>
        <w:t xml:space="preserve"> «</w:t>
      </w:r>
      <w:r w:rsidR="00DA000A" w:rsidRPr="00D8201A">
        <w:rPr>
          <w:spacing w:val="-2"/>
          <w:lang w:val="ru-RU"/>
        </w:rPr>
        <w:t>Вышневолоцкий ЛПХ</w:t>
      </w:r>
      <w:r w:rsidRPr="00D8201A">
        <w:rPr>
          <w:spacing w:val="-2"/>
          <w:lang w:val="ru-RU"/>
        </w:rPr>
        <w:t>» оказывает посильную материальную  помощь организациям и учреждениям:</w:t>
      </w:r>
      <w:r w:rsidR="00DA000A" w:rsidRPr="00D8201A">
        <w:rPr>
          <w:spacing w:val="-2"/>
          <w:lang w:val="ru-RU"/>
        </w:rPr>
        <w:t>.</w:t>
      </w:r>
    </w:p>
    <w:p w:rsidR="00840F5A" w:rsidRDefault="00840F5A" w:rsidP="009B4A20">
      <w:pPr>
        <w:jc w:val="both"/>
        <w:rPr>
          <w:spacing w:val="-2"/>
          <w:lang w:val="ru-RU"/>
        </w:rPr>
      </w:pPr>
    </w:p>
    <w:p w:rsidR="00823704" w:rsidRDefault="00823704" w:rsidP="009B4A20">
      <w:pPr>
        <w:jc w:val="both"/>
        <w:rPr>
          <w:spacing w:val="-2"/>
          <w:lang w:val="ru-RU"/>
        </w:rPr>
      </w:pPr>
    </w:p>
    <w:p w:rsidR="00D8201A" w:rsidRDefault="00D8201A" w:rsidP="009B4A20">
      <w:pPr>
        <w:jc w:val="both"/>
        <w:rPr>
          <w:spacing w:val="-2"/>
          <w:lang w:val="ru-RU"/>
        </w:rPr>
      </w:pPr>
    </w:p>
    <w:p w:rsidR="00D8201A" w:rsidRDefault="00D8201A" w:rsidP="009B4A20">
      <w:pPr>
        <w:jc w:val="both"/>
        <w:rPr>
          <w:spacing w:val="-2"/>
          <w:lang w:val="ru-RU"/>
        </w:rPr>
      </w:pPr>
    </w:p>
    <w:p w:rsidR="009B6410" w:rsidRPr="003030CD" w:rsidRDefault="00BE3F4C" w:rsidP="00511DE5">
      <w:pPr>
        <w:tabs>
          <w:tab w:val="left" w:pos="0"/>
          <w:tab w:val="left" w:pos="2175"/>
        </w:tabs>
        <w:ind w:left="34" w:right="-108" w:firstLine="392"/>
        <w:jc w:val="both"/>
        <w:rPr>
          <w:b/>
          <w:color w:val="000000" w:themeColor="text1"/>
          <w:lang w:val="ru-RU"/>
        </w:rPr>
      </w:pPr>
      <w:r w:rsidRPr="003030CD">
        <w:rPr>
          <w:b/>
          <w:color w:val="000000" w:themeColor="text1"/>
          <w:lang w:val="ru-RU"/>
        </w:rPr>
        <w:t>3.11</w:t>
      </w:r>
      <w:r w:rsidR="00F824CC" w:rsidRPr="003030CD">
        <w:rPr>
          <w:b/>
          <w:color w:val="000000" w:themeColor="text1"/>
          <w:lang w:val="ru-RU"/>
        </w:rPr>
        <w:t xml:space="preserve">. </w:t>
      </w:r>
      <w:r w:rsidR="00511DE5" w:rsidRPr="003030CD">
        <w:rPr>
          <w:b/>
          <w:color w:val="000000" w:themeColor="text1"/>
          <w:lang w:val="ru-RU"/>
        </w:rPr>
        <w:t>Общие затраты и производительность хозяйственных мероприятий.</w:t>
      </w:r>
    </w:p>
    <w:p w:rsidR="0040551A" w:rsidRPr="003030CD" w:rsidRDefault="0040551A" w:rsidP="00511DE5">
      <w:pPr>
        <w:tabs>
          <w:tab w:val="left" w:pos="0"/>
          <w:tab w:val="left" w:pos="2175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2C227D" w:rsidRPr="003030CD" w:rsidRDefault="002C227D" w:rsidP="002C227D">
      <w:pPr>
        <w:tabs>
          <w:tab w:val="left" w:pos="0"/>
          <w:tab w:val="left" w:pos="2175"/>
        </w:tabs>
        <w:ind w:left="34" w:right="-108" w:firstLine="392"/>
        <w:jc w:val="both"/>
        <w:rPr>
          <w:color w:val="000000" w:themeColor="text1"/>
          <w:lang w:val="ru-RU"/>
        </w:rPr>
      </w:pPr>
      <w:r w:rsidRPr="003030CD">
        <w:rPr>
          <w:color w:val="000000" w:themeColor="text1"/>
          <w:lang w:val="ru-RU"/>
        </w:rPr>
        <w:t>Фактические затраты на выполнение лесохозяйственные мероприятия:</w:t>
      </w:r>
    </w:p>
    <w:p w:rsidR="002C227D" w:rsidRPr="003030CD" w:rsidRDefault="002C227D" w:rsidP="002C227D">
      <w:pPr>
        <w:tabs>
          <w:tab w:val="left" w:pos="0"/>
          <w:tab w:val="left" w:pos="2175"/>
        </w:tabs>
        <w:ind w:left="34" w:right="-108" w:firstLine="392"/>
        <w:jc w:val="both"/>
        <w:rPr>
          <w:color w:val="000000" w:themeColor="text1"/>
          <w:lang w:val="ru-RU"/>
        </w:rPr>
      </w:pPr>
      <w:r w:rsidRPr="003030CD">
        <w:rPr>
          <w:color w:val="000000" w:themeColor="text1"/>
          <w:lang w:val="ru-RU"/>
        </w:rPr>
        <w:t>в 201</w:t>
      </w:r>
      <w:r w:rsidR="00023762" w:rsidRPr="003030CD">
        <w:rPr>
          <w:color w:val="000000" w:themeColor="text1"/>
          <w:lang w:val="ru-RU"/>
        </w:rPr>
        <w:t>5</w:t>
      </w:r>
      <w:r w:rsidRPr="003030CD">
        <w:rPr>
          <w:color w:val="000000" w:themeColor="text1"/>
          <w:lang w:val="ru-RU"/>
        </w:rPr>
        <w:t xml:space="preserve"> – около </w:t>
      </w:r>
      <w:r w:rsidR="003030CD" w:rsidRPr="003030CD">
        <w:rPr>
          <w:color w:val="000000" w:themeColor="text1"/>
          <w:lang w:val="ru-RU"/>
        </w:rPr>
        <w:t>20525,3 тыс.</w:t>
      </w:r>
      <w:r w:rsidRPr="003030CD">
        <w:rPr>
          <w:color w:val="000000" w:themeColor="text1"/>
          <w:lang w:val="ru-RU"/>
        </w:rPr>
        <w:t xml:space="preserve"> рублей,</w:t>
      </w:r>
    </w:p>
    <w:p w:rsidR="002C227D" w:rsidRPr="00DA000A" w:rsidRDefault="00671CF9" w:rsidP="002C227D">
      <w:pPr>
        <w:tabs>
          <w:tab w:val="left" w:pos="0"/>
          <w:tab w:val="left" w:pos="2175"/>
        </w:tabs>
        <w:ind w:left="34" w:right="-108" w:firstLine="392"/>
        <w:jc w:val="both"/>
        <w:rPr>
          <w:color w:val="FF0000"/>
          <w:lang w:val="ru-RU"/>
        </w:rPr>
      </w:pPr>
      <w:r w:rsidRPr="003030CD">
        <w:rPr>
          <w:color w:val="000000" w:themeColor="text1"/>
          <w:lang w:val="ru-RU"/>
        </w:rPr>
        <w:t>в 201</w:t>
      </w:r>
      <w:r w:rsidR="003030CD" w:rsidRPr="003030CD">
        <w:rPr>
          <w:color w:val="000000" w:themeColor="text1"/>
          <w:lang w:val="ru-RU"/>
        </w:rPr>
        <w:t>6</w:t>
      </w:r>
      <w:r w:rsidRPr="003030CD">
        <w:rPr>
          <w:color w:val="000000" w:themeColor="text1"/>
          <w:lang w:val="ru-RU"/>
        </w:rPr>
        <w:t xml:space="preserve"> – около </w:t>
      </w:r>
      <w:r w:rsidR="003030CD" w:rsidRPr="003030CD">
        <w:rPr>
          <w:color w:val="000000" w:themeColor="text1"/>
          <w:lang w:val="ru-RU"/>
        </w:rPr>
        <w:t>22527,2 тыс.</w:t>
      </w:r>
      <w:r w:rsidRPr="003030CD">
        <w:rPr>
          <w:color w:val="000000" w:themeColor="text1"/>
          <w:lang w:val="ru-RU"/>
        </w:rPr>
        <w:t xml:space="preserve"> рублей</w:t>
      </w:r>
    </w:p>
    <w:p w:rsidR="000871BA" w:rsidRPr="00DA000A" w:rsidRDefault="000871BA" w:rsidP="000871BA">
      <w:pPr>
        <w:tabs>
          <w:tab w:val="left" w:pos="0"/>
          <w:tab w:val="left" w:pos="2175"/>
        </w:tabs>
        <w:ind w:right="-108"/>
        <w:jc w:val="both"/>
        <w:rPr>
          <w:color w:val="FF0000"/>
          <w:lang w:val="ru-RU"/>
        </w:rPr>
      </w:pPr>
    </w:p>
    <w:tbl>
      <w:tblPr>
        <w:tblStyle w:val="ac"/>
        <w:tblW w:w="5000" w:type="pct"/>
        <w:tblLook w:val="01E0"/>
      </w:tblPr>
      <w:tblGrid>
        <w:gridCol w:w="5459"/>
        <w:gridCol w:w="1806"/>
        <w:gridCol w:w="1436"/>
        <w:gridCol w:w="1436"/>
      </w:tblGrid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На01.01.2015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01.01.2016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На01.01.2017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Средняя заработная плата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28244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29663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30254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Сумма налоговых платежей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135084000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134538000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133349500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Транспортный налог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415000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439600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412100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Соц.страх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3964000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3709300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3909900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Пенсионный фонд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29187000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30035900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32486400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Медицинское страхование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6359000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6923000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7575200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Pr="00023762" w:rsidRDefault="00023762" w:rsidP="00211EB0">
            <w:pPr>
              <w:pStyle w:val="af7"/>
              <w:ind w:right="140"/>
              <w:rPr>
                <w:lang w:val="ru-RU"/>
              </w:rPr>
            </w:pPr>
            <w:r w:rsidRPr="00023762">
              <w:rPr>
                <w:lang w:val="ru-RU"/>
              </w:rPr>
              <w:t>Страхование от несчастных случаев на предприятии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1882000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1881000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1968700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НДФЛ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18387000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19735500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20105200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Налог на прибыль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9956000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14052800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12419300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НДС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27552000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19795500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16341200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Налог на имущество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3883000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3115300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2479800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Таможенные платежи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5858000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6391000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6000000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Арендная плата за лес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25797000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26905600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28050400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Pr="00023762" w:rsidRDefault="00023762" w:rsidP="00211EB0">
            <w:pPr>
              <w:pStyle w:val="af7"/>
              <w:ind w:right="140"/>
              <w:rPr>
                <w:lang w:val="ru-RU"/>
              </w:rPr>
            </w:pPr>
            <w:r w:rsidRPr="00023762">
              <w:rPr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139000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126700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125000</w:t>
            </w:r>
          </w:p>
        </w:tc>
      </w:tr>
      <w:tr w:rsidR="00023762" w:rsidTr="003030CD"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Прочие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1705000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1419700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62" w:rsidRDefault="00023762" w:rsidP="00211EB0">
            <w:pPr>
              <w:pStyle w:val="af7"/>
              <w:ind w:right="140"/>
            </w:pPr>
            <w:r>
              <w:t>1476300</w:t>
            </w:r>
          </w:p>
        </w:tc>
      </w:tr>
    </w:tbl>
    <w:p w:rsidR="00D905B5" w:rsidRPr="00DA000A" w:rsidRDefault="00D905B5" w:rsidP="00D905B5">
      <w:pPr>
        <w:tabs>
          <w:tab w:val="left" w:pos="0"/>
          <w:tab w:val="left" w:pos="2175"/>
        </w:tabs>
        <w:ind w:right="-108"/>
        <w:jc w:val="both"/>
        <w:rPr>
          <w:color w:val="FF0000"/>
          <w:lang w:val="ru-RU"/>
        </w:rPr>
      </w:pPr>
    </w:p>
    <w:p w:rsidR="000F7ADE" w:rsidRDefault="000F7ADE" w:rsidP="00D905B5">
      <w:pPr>
        <w:tabs>
          <w:tab w:val="left" w:pos="0"/>
          <w:tab w:val="left" w:pos="2175"/>
        </w:tabs>
        <w:ind w:right="-108"/>
        <w:jc w:val="both"/>
        <w:rPr>
          <w:b/>
          <w:color w:val="FF0000"/>
          <w:lang w:val="ru-RU"/>
        </w:rPr>
      </w:pPr>
    </w:p>
    <w:p w:rsidR="003030CD" w:rsidRPr="00865054" w:rsidRDefault="003030CD" w:rsidP="003030CD">
      <w:pPr>
        <w:tabs>
          <w:tab w:val="left" w:pos="2805"/>
        </w:tabs>
        <w:jc w:val="center"/>
        <w:rPr>
          <w:lang w:val="ru-RU"/>
        </w:rPr>
      </w:pPr>
      <w:r w:rsidRPr="00865054">
        <w:rPr>
          <w:lang w:val="ru-RU"/>
        </w:rPr>
        <w:t>Затраты и производительность лесохозяйственных мероприятий</w:t>
      </w:r>
    </w:p>
    <w:tbl>
      <w:tblPr>
        <w:tblW w:w="5000" w:type="pct"/>
        <w:tblLook w:val="04A0"/>
      </w:tblPr>
      <w:tblGrid>
        <w:gridCol w:w="5936"/>
        <w:gridCol w:w="696"/>
        <w:gridCol w:w="695"/>
        <w:gridCol w:w="985"/>
        <w:gridCol w:w="1825"/>
      </w:tblGrid>
      <w:tr w:rsidR="003030CD" w:rsidRPr="00216450" w:rsidTr="00211EB0">
        <w:trPr>
          <w:trHeight w:val="323"/>
        </w:trPr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Ед.</w:t>
            </w:r>
          </w:p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0CD" w:rsidRPr="00DC68AB" w:rsidRDefault="003030CD" w:rsidP="00211EB0">
            <w:pPr>
              <w:jc w:val="center"/>
              <w:rPr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Расходы, тыс..</w:t>
            </w:r>
          </w:p>
        </w:tc>
      </w:tr>
      <w:tr w:rsidR="003030CD" w:rsidRPr="008733C3" w:rsidTr="00211EB0">
        <w:trPr>
          <w:trHeight w:val="259"/>
        </w:trPr>
        <w:tc>
          <w:tcPr>
            <w:tcW w:w="3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t xml:space="preserve">Лесовосстановительные мероприятия, </w:t>
            </w:r>
            <w:r w:rsidRPr="003030CD">
              <w:rPr>
                <w:bCs/>
                <w:lang w:val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030CD" w:rsidRPr="008733C3" w:rsidTr="00211EB0">
        <w:trPr>
          <w:trHeight w:val="259"/>
        </w:trPr>
        <w:tc>
          <w:tcPr>
            <w:tcW w:w="327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Cs/>
                <w:lang w:val="ru-RU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Cs/>
                <w:lang w:val="ru-RU"/>
              </w:rPr>
            </w:pP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216450" w:rsidRDefault="003030CD" w:rsidP="00211EB0">
            <w:r>
              <w:t>Посадка сеянцев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DC68AB" w:rsidRDefault="003030CD" w:rsidP="00211EB0">
            <w:pPr>
              <w:rPr>
                <w:bCs/>
              </w:rPr>
            </w:pPr>
            <w:r w:rsidRPr="00DC68AB">
              <w:rPr>
                <w:bCs/>
              </w:rPr>
              <w:t>201</w:t>
            </w:r>
            <w:r>
              <w:rPr>
                <w:bCs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420,35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4B2189" w:rsidRDefault="003030CD" w:rsidP="00211EB0">
            <w:pPr>
              <w:jc w:val="center"/>
              <w:rPr>
                <w:bCs/>
              </w:rPr>
            </w:pPr>
            <w:r>
              <w:rPr>
                <w:bCs/>
              </w:rPr>
              <w:t>6411,4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DC68AB" w:rsidRDefault="003030CD" w:rsidP="00211EB0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515,2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4B2189" w:rsidRDefault="003030CD" w:rsidP="00211EB0">
            <w:pPr>
              <w:jc w:val="center"/>
              <w:rPr>
                <w:bCs/>
              </w:rPr>
            </w:pPr>
            <w:r>
              <w:rPr>
                <w:bCs/>
              </w:rPr>
              <w:t>9010,7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216450" w:rsidRDefault="003030CD" w:rsidP="00211EB0">
            <w:r>
              <w:t>Подготовка почвы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DC68AB" w:rsidRDefault="003030CD" w:rsidP="00211EB0">
            <w:pPr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1055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4B2189" w:rsidRDefault="003030CD" w:rsidP="00211EB0">
            <w:pPr>
              <w:jc w:val="center"/>
              <w:rPr>
                <w:bCs/>
              </w:rPr>
            </w:pPr>
            <w:r>
              <w:rPr>
                <w:bCs/>
              </w:rPr>
              <w:t>1738,2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DC68AB" w:rsidRDefault="003030CD" w:rsidP="00211EB0">
            <w:pPr>
              <w:rPr>
                <w:bCs/>
              </w:rPr>
            </w:pPr>
            <w:r w:rsidRPr="00DC68AB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622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4B2189" w:rsidRDefault="003030CD" w:rsidP="00211EB0">
            <w:pPr>
              <w:jc w:val="center"/>
              <w:rPr>
                <w:bCs/>
              </w:rPr>
            </w:pPr>
            <w:r>
              <w:rPr>
                <w:bCs/>
              </w:rPr>
              <w:t>1033,9</w:t>
            </w:r>
          </w:p>
        </w:tc>
      </w:tr>
      <w:tr w:rsidR="003030CD" w:rsidRPr="008733C3" w:rsidTr="00211EB0">
        <w:trPr>
          <w:trHeight w:val="259"/>
        </w:trPr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t>Уход за лесами</w:t>
            </w:r>
            <w:r w:rsidRPr="003030CD">
              <w:rPr>
                <w:bCs/>
                <w:lang w:val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3030CD" w:rsidRDefault="003030CD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>Рубки ухода в молодняках, прореживание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216450" w:rsidRDefault="003030CD" w:rsidP="00211EB0">
            <w:r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г</w:t>
            </w:r>
            <w:r w:rsidRPr="00216450">
              <w:t>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944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4180,2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216450" w:rsidRDefault="003030CD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216450" w:rsidRDefault="003030CD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718,1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3840,2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3030CD" w:rsidRDefault="003030CD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>Отвод лесосек под Р/У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1760,8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801,2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1639,4</w:t>
            </w:r>
          </w:p>
        </w:tc>
      </w:tr>
      <w:tr w:rsidR="003030CD" w:rsidRPr="008733C3" w:rsidTr="00211EB0">
        <w:trPr>
          <w:trHeight w:val="259"/>
        </w:trPr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/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t>Обеспечение пожарной безопасности</w:t>
            </w:r>
            <w:r w:rsidRPr="003030CD">
              <w:rPr>
                <w:bCs/>
                <w:lang w:val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>Устройство минерализованных полос, уход за минерализованными полосами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 w:rsidRPr="00216450"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405,2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669,2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598,1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 w:rsidRPr="00216450">
              <w:t xml:space="preserve">Расчистка, разрубка квартальных просек.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Default="003030CD" w:rsidP="00211EB0">
            <w:pPr>
              <w:jc w:val="center"/>
            </w:pPr>
            <w:r>
              <w:t>228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Default="003030CD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118,5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Default="003030CD" w:rsidP="00211EB0">
            <w:pPr>
              <w:jc w:val="center"/>
            </w:pPr>
            <w:r>
              <w:t>220,9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 xml:space="preserve">Строительство, содержание и реконструкция дорог п/п </w:t>
            </w:r>
            <w:r w:rsidRPr="003030CD">
              <w:rPr>
                <w:lang w:val="ru-RU"/>
              </w:rPr>
              <w:lastRenderedPageBreak/>
              <w:t>назначения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>
              <w:lastRenderedPageBreak/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 w:rsidRPr="00216450"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12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434,6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r w:rsidRPr="00216450">
              <w:t>201</w:t>
            </w:r>
            <w: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13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  <w:r>
              <w:t>599,9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/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lastRenderedPageBreak/>
              <w:t xml:space="preserve">Лесообеспечение </w:t>
            </w:r>
            <w:r w:rsidRPr="003030CD">
              <w:rPr>
                <w:lang w:val="ru-RU"/>
              </w:rPr>
              <w:t xml:space="preserve"> (отводы лесосек под РГП и ПР)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DC68AB" w:rsidRDefault="003030CD" w:rsidP="00211EB0">
            <w:pPr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2762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  <w:rPr>
                <w:b/>
                <w:bCs/>
              </w:rPr>
            </w:pPr>
            <w:r>
              <w:t>5366,9</w:t>
            </w:r>
          </w:p>
        </w:tc>
      </w:tr>
      <w:tr w:rsidR="003030CD" w:rsidRPr="00216450" w:rsidTr="00211EB0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DC68AB" w:rsidRDefault="003030CD" w:rsidP="00211EB0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11564D" w:rsidRDefault="003030CD" w:rsidP="00211EB0">
            <w:pPr>
              <w:jc w:val="center"/>
            </w:pPr>
            <w:r w:rsidRPr="0011564D">
              <w:t>1779,4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D9741E" w:rsidRDefault="003030CD" w:rsidP="00211EB0">
            <w:pPr>
              <w:jc w:val="center"/>
            </w:pPr>
            <w:r>
              <w:t>5584,1</w:t>
            </w:r>
          </w:p>
        </w:tc>
      </w:tr>
      <w:tr w:rsidR="003030CD" w:rsidRPr="00216450" w:rsidTr="00211EB0">
        <w:trPr>
          <w:trHeight w:val="255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rPr>
                <w:b/>
                <w:bCs/>
              </w:rPr>
            </w:pPr>
            <w:r w:rsidRPr="00216450">
              <w:rPr>
                <w:b/>
                <w:bCs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5B4109" w:rsidRDefault="003030CD" w:rsidP="00211E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5B4109" w:rsidRDefault="003030CD" w:rsidP="0021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20525,3</w:t>
            </w:r>
          </w:p>
        </w:tc>
      </w:tr>
      <w:tr w:rsidR="003030CD" w:rsidRPr="00216450" w:rsidTr="00211EB0">
        <w:trPr>
          <w:trHeight w:val="255"/>
        </w:trPr>
        <w:tc>
          <w:tcPr>
            <w:tcW w:w="2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2016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5B4109" w:rsidRDefault="003030CD" w:rsidP="00211E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5B4109" w:rsidRDefault="003030CD" w:rsidP="0021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22527,2</w:t>
            </w:r>
          </w:p>
        </w:tc>
      </w:tr>
    </w:tbl>
    <w:p w:rsidR="000F7ADE" w:rsidRDefault="000F7ADE" w:rsidP="00D905B5">
      <w:pPr>
        <w:tabs>
          <w:tab w:val="left" w:pos="0"/>
          <w:tab w:val="left" w:pos="2175"/>
        </w:tabs>
        <w:ind w:right="-108"/>
        <w:jc w:val="both"/>
        <w:rPr>
          <w:lang w:val="ru-RU"/>
        </w:rPr>
      </w:pPr>
    </w:p>
    <w:p w:rsidR="002D192F" w:rsidRPr="005E4341" w:rsidRDefault="00F824CC" w:rsidP="00F824CC">
      <w:pPr>
        <w:numPr>
          <w:ilvl w:val="0"/>
          <w:numId w:val="2"/>
        </w:numPr>
        <w:tabs>
          <w:tab w:val="left" w:pos="0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t>Мониторинг ЛВПЦ.</w:t>
      </w:r>
    </w:p>
    <w:p w:rsidR="00C64750" w:rsidRPr="005E4341" w:rsidRDefault="00C64750" w:rsidP="00C64750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D8201A" w:rsidRDefault="00D8201A" w:rsidP="00D8201A">
      <w:pPr>
        <w:tabs>
          <w:tab w:val="left" w:pos="0"/>
        </w:tabs>
        <w:ind w:firstLine="709"/>
        <w:rPr>
          <w:lang w:val="ru-RU"/>
        </w:rPr>
      </w:pPr>
      <w:r w:rsidRPr="00812005">
        <w:rPr>
          <w:lang w:val="ru-RU"/>
        </w:rPr>
        <w:t>М</w:t>
      </w:r>
      <w:r>
        <w:rPr>
          <w:lang w:val="ru-RU"/>
        </w:rPr>
        <w:t>ониторинг ЛВПЦ предусматривает отслеживание в пределах участка ЛВПЦ в результате каких-то драматических природных явлений (массового ветровала , сильного пожара и т.д.) , долгосрочных природных трендов ( например , изменение и состояние флоры и фауны ) или хозяйственной деятельности третьих сторон ( в том числе незаконной ). Мониторинг ЛВПЦ на территории аренды леса предприятия базируется на материалах полевых обследований. Предприятие ведет мониторинг совместно со специалистами Тверского института экологии и права. Реализация мониторинга осуществляется согласно Программе производственного контроля лесов ЛВПЦ на территории аренды леса предприятия и Программе биомониторинга.</w:t>
      </w:r>
    </w:p>
    <w:p w:rsidR="00D8201A" w:rsidRPr="0017468E" w:rsidRDefault="00D8201A" w:rsidP="00D8201A">
      <w:pPr>
        <w:tabs>
          <w:tab w:val="left" w:pos="0"/>
        </w:tabs>
        <w:ind w:firstLine="709"/>
        <w:rPr>
          <w:lang w:val="ru-RU"/>
        </w:rPr>
      </w:pPr>
      <w:r>
        <w:rPr>
          <w:lang w:val="ru-RU"/>
        </w:rPr>
        <w:t>В 2016 году хозяйственные мероприятия в лесах ЛВПЦ предприятия не проводилось.</w:t>
      </w:r>
    </w:p>
    <w:p w:rsidR="00DD26F1" w:rsidRDefault="00DD26F1" w:rsidP="00D8201A">
      <w:pPr>
        <w:tabs>
          <w:tab w:val="left" w:pos="0"/>
        </w:tabs>
        <w:ind w:firstLine="709"/>
        <w:jc w:val="both"/>
        <w:rPr>
          <w:lang w:val="ru-RU"/>
        </w:rPr>
      </w:pPr>
    </w:p>
    <w:p w:rsidR="00462907" w:rsidRPr="005E4341" w:rsidRDefault="00462907" w:rsidP="00462907">
      <w:pPr>
        <w:numPr>
          <w:ilvl w:val="0"/>
          <w:numId w:val="2"/>
        </w:numPr>
        <w:tabs>
          <w:tab w:val="left" w:pos="0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t>Заключение.</w:t>
      </w:r>
    </w:p>
    <w:p w:rsidR="00503622" w:rsidRPr="005E4341" w:rsidRDefault="00503622" w:rsidP="00D6460F">
      <w:pPr>
        <w:tabs>
          <w:tab w:val="left" w:pos="0"/>
        </w:tabs>
        <w:ind w:right="-108"/>
        <w:jc w:val="both"/>
        <w:rPr>
          <w:lang w:val="ru-RU"/>
        </w:rPr>
      </w:pPr>
    </w:p>
    <w:p w:rsidR="00503622" w:rsidRPr="005E4341" w:rsidRDefault="00503622" w:rsidP="00503622">
      <w:pPr>
        <w:numPr>
          <w:ilvl w:val="0"/>
          <w:numId w:val="43"/>
        </w:numPr>
        <w:tabs>
          <w:tab w:val="left" w:pos="0"/>
        </w:tabs>
        <w:ind w:right="-108"/>
        <w:jc w:val="both"/>
        <w:rPr>
          <w:lang w:val="ru-RU"/>
        </w:rPr>
      </w:pPr>
      <w:r w:rsidRPr="005E4341">
        <w:rPr>
          <w:lang w:val="ru-RU"/>
        </w:rPr>
        <w:t>Выполнение плановых показателей и отклонения от плана лесоуправления.</w:t>
      </w:r>
    </w:p>
    <w:p w:rsidR="00503622" w:rsidRPr="005E4341" w:rsidRDefault="00503622" w:rsidP="00503622">
      <w:pPr>
        <w:tabs>
          <w:tab w:val="left" w:pos="0"/>
        </w:tabs>
        <w:ind w:right="-108"/>
        <w:jc w:val="both"/>
        <w:rPr>
          <w:lang w:val="ru-RU"/>
        </w:rPr>
      </w:pPr>
      <w:r w:rsidRPr="005E4341">
        <w:rPr>
          <w:lang w:val="ru-RU"/>
        </w:rPr>
        <w:tab/>
        <w:t>Предприятие выполняет лесозаготовительные, лесохозяйственные работы и противопожарные мероприятия.</w:t>
      </w:r>
    </w:p>
    <w:p w:rsidR="00503622" w:rsidRPr="005E4341" w:rsidRDefault="00503622" w:rsidP="00503622">
      <w:pPr>
        <w:tabs>
          <w:tab w:val="left" w:pos="0"/>
        </w:tabs>
        <w:ind w:right="-108"/>
        <w:jc w:val="both"/>
        <w:rPr>
          <w:lang w:val="ru-RU"/>
        </w:rPr>
      </w:pPr>
      <w:r w:rsidRPr="005E4341">
        <w:rPr>
          <w:lang w:val="ru-RU"/>
        </w:rPr>
        <w:tab/>
        <w:t xml:space="preserve">Показатель освоения расчетной лесосеки за </w:t>
      </w:r>
      <w:r w:rsidR="0062506E">
        <w:rPr>
          <w:lang w:val="ru-RU"/>
        </w:rPr>
        <w:t>201</w:t>
      </w:r>
      <w:r w:rsidR="00E508F7">
        <w:rPr>
          <w:lang w:val="ru-RU"/>
        </w:rPr>
        <w:t>6</w:t>
      </w:r>
      <w:r w:rsidR="0062506E">
        <w:rPr>
          <w:lang w:val="ru-RU"/>
        </w:rPr>
        <w:t xml:space="preserve"> год</w:t>
      </w:r>
      <w:r w:rsidRPr="005E4341">
        <w:rPr>
          <w:lang w:val="ru-RU"/>
        </w:rPr>
        <w:t xml:space="preserve"> составляет </w:t>
      </w:r>
      <w:r w:rsidR="00E508F7">
        <w:rPr>
          <w:lang w:val="ru-RU"/>
        </w:rPr>
        <w:t>64</w:t>
      </w:r>
      <w:r w:rsidRPr="005E4341">
        <w:rPr>
          <w:lang w:val="ru-RU"/>
        </w:rPr>
        <w:t>%.</w:t>
      </w:r>
    </w:p>
    <w:p w:rsidR="00353870" w:rsidRPr="005E4341" w:rsidRDefault="00840F5A" w:rsidP="00D1426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E4341">
        <w:rPr>
          <w:rFonts w:ascii="Times New Roman" w:hAnsi="Times New Roman"/>
          <w:sz w:val="24"/>
          <w:szCs w:val="24"/>
          <w:lang w:val="ru-RU"/>
        </w:rPr>
        <w:t>Лесохозяйственные мероприятия выполнены в полн</w:t>
      </w:r>
      <w:r w:rsidR="008D58AD">
        <w:rPr>
          <w:rFonts w:ascii="Times New Roman" w:hAnsi="Times New Roman"/>
          <w:sz w:val="24"/>
          <w:szCs w:val="24"/>
          <w:lang w:val="ru-RU"/>
        </w:rPr>
        <w:t>ом объеме. Средний показатель по лесовосстановлению</w:t>
      </w:r>
      <w:r w:rsidR="003E74E1">
        <w:rPr>
          <w:rFonts w:ascii="Times New Roman" w:hAnsi="Times New Roman"/>
          <w:sz w:val="24"/>
          <w:szCs w:val="24"/>
          <w:lang w:val="ru-RU"/>
        </w:rPr>
        <w:t xml:space="preserve"> за 2016 год</w:t>
      </w:r>
      <w:r w:rsidR="008D58AD">
        <w:rPr>
          <w:rFonts w:ascii="Times New Roman" w:hAnsi="Times New Roman"/>
          <w:sz w:val="24"/>
          <w:szCs w:val="24"/>
          <w:lang w:val="ru-RU"/>
        </w:rPr>
        <w:t xml:space="preserve"> увеличился на 14% </w:t>
      </w:r>
      <w:r w:rsidR="003E74E1">
        <w:rPr>
          <w:rFonts w:ascii="Times New Roman" w:hAnsi="Times New Roman"/>
          <w:sz w:val="24"/>
          <w:szCs w:val="24"/>
          <w:lang w:val="ru-RU"/>
        </w:rPr>
        <w:t>по сравнению с 2015 годом.</w:t>
      </w:r>
      <w:r w:rsidR="008D58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3622" w:rsidRPr="005E4341" w:rsidRDefault="00503622" w:rsidP="0050362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lang w:val="ru-RU"/>
        </w:rPr>
      </w:pPr>
      <w:r w:rsidRPr="005E4341">
        <w:rPr>
          <w:lang w:val="ru-RU"/>
        </w:rPr>
        <w:t>Неожиданные последствия хозяйственной деятельности.</w:t>
      </w:r>
    </w:p>
    <w:p w:rsidR="00E508F7" w:rsidRDefault="00353870" w:rsidP="0005028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 xml:space="preserve">Предприятие продолжает соблюдать требования договора аренды </w:t>
      </w:r>
      <w:r w:rsidR="0087133D" w:rsidRPr="005E4341">
        <w:rPr>
          <w:lang w:val="ru-RU"/>
        </w:rPr>
        <w:t>–</w:t>
      </w:r>
      <w:r w:rsidR="00050282">
        <w:rPr>
          <w:lang w:val="ru-RU"/>
        </w:rPr>
        <w:t xml:space="preserve"> </w:t>
      </w:r>
      <w:r w:rsidR="0087133D" w:rsidRPr="005E4341">
        <w:rPr>
          <w:lang w:val="ru-RU"/>
        </w:rPr>
        <w:t xml:space="preserve">арендная плата перечисляется, </w:t>
      </w:r>
      <w:r w:rsidRPr="005E4341">
        <w:rPr>
          <w:lang w:val="ru-RU"/>
        </w:rPr>
        <w:t>лесохозяйственны</w:t>
      </w:r>
      <w:r w:rsidR="00050282">
        <w:rPr>
          <w:lang w:val="ru-RU"/>
        </w:rPr>
        <w:t>е работы выполняются полном объе</w:t>
      </w:r>
      <w:r w:rsidRPr="005E4341">
        <w:rPr>
          <w:lang w:val="ru-RU"/>
        </w:rPr>
        <w:t xml:space="preserve">ме. </w:t>
      </w:r>
      <w:r w:rsidR="003E74E1">
        <w:rPr>
          <w:lang w:val="ru-RU"/>
        </w:rPr>
        <w:t>Выплачиваются штрафы за одиночные деревья и недорубы.</w:t>
      </w:r>
    </w:p>
    <w:p w:rsidR="00503622" w:rsidRPr="005E4341" w:rsidRDefault="00503622" w:rsidP="00503622">
      <w:pPr>
        <w:numPr>
          <w:ilvl w:val="0"/>
          <w:numId w:val="43"/>
        </w:numPr>
        <w:jc w:val="both"/>
        <w:rPr>
          <w:lang w:val="ru-RU"/>
        </w:rPr>
      </w:pPr>
      <w:r w:rsidRPr="005E4341">
        <w:rPr>
          <w:lang w:val="ru-RU"/>
        </w:rPr>
        <w:t>Социальные и природоохранные последствия хозяйственной деятельности.</w:t>
      </w:r>
    </w:p>
    <w:p w:rsidR="00E528EA" w:rsidRDefault="003E74E1" w:rsidP="005D442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С каждым годом,  процент самовольных рубок уменьшается. В дальнейшем предприятие будет усиливать больший контроль за незаконными рубками, за лесными пожарами. К оповещению о </w:t>
      </w:r>
      <w:r w:rsidR="00FA6380">
        <w:rPr>
          <w:lang w:val="ru-RU"/>
        </w:rPr>
        <w:t>нарушениях на территории аренды привлекаются старейшини деревень и поселков находящихся непосредственно с занимаемой арендой.</w:t>
      </w:r>
    </w:p>
    <w:p w:rsidR="00FA6380" w:rsidRDefault="00FA6380" w:rsidP="005D442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В дальнейшем планируется производить поиск самовольных рубок с помощью  летательных</w:t>
      </w:r>
      <w:r w:rsidR="00EB4939">
        <w:rPr>
          <w:lang w:val="ru-RU"/>
        </w:rPr>
        <w:t xml:space="preserve"> аппаратов вертолетного действия (квадрокоптеров), установки фото и видео ловушек на въездах в лесные массивы.</w:t>
      </w:r>
    </w:p>
    <w:p w:rsidR="00503622" w:rsidRPr="005E4341" w:rsidRDefault="00FA6380" w:rsidP="00503622">
      <w:pPr>
        <w:numPr>
          <w:ilvl w:val="0"/>
          <w:numId w:val="43"/>
        </w:numPr>
        <w:spacing w:after="60"/>
        <w:jc w:val="both"/>
        <w:rPr>
          <w:lang w:val="ru-RU"/>
        </w:rPr>
      </w:pPr>
      <w:r>
        <w:rPr>
          <w:lang w:val="ru-RU"/>
        </w:rPr>
        <w:t xml:space="preserve">На территории аренды планируется провести своими силами лесоустройство. Что в полной мере даст представлении о лесном фонде на территории аренды. </w:t>
      </w:r>
    </w:p>
    <w:p w:rsidR="00503622" w:rsidRDefault="00503622" w:rsidP="00903499">
      <w:pPr>
        <w:spacing w:after="60"/>
        <w:ind w:firstLine="708"/>
        <w:jc w:val="both"/>
        <w:rPr>
          <w:lang w:val="ru-RU"/>
        </w:rPr>
      </w:pPr>
      <w:r w:rsidRPr="005E4341">
        <w:rPr>
          <w:lang w:val="ru-RU"/>
        </w:rPr>
        <w:t>Необходимо провести дополнительные исследования</w:t>
      </w:r>
      <w:r w:rsidR="0062506E">
        <w:rPr>
          <w:lang w:val="ru-RU"/>
        </w:rPr>
        <w:t xml:space="preserve"> и консультации</w:t>
      </w:r>
      <w:r w:rsidRPr="005E4341">
        <w:rPr>
          <w:lang w:val="ru-RU"/>
        </w:rPr>
        <w:t xml:space="preserve"> по динамике популяций редких и находящихся под угрозой исчезновения видов.</w:t>
      </w:r>
    </w:p>
    <w:p w:rsidR="00EC155E" w:rsidRPr="004F19AD" w:rsidRDefault="00EC155E" w:rsidP="00903499">
      <w:pPr>
        <w:spacing w:after="60"/>
        <w:ind w:firstLine="708"/>
        <w:jc w:val="both"/>
        <w:rPr>
          <w:lang w:val="ru-RU"/>
        </w:rPr>
      </w:pPr>
    </w:p>
    <w:sectPr w:rsidR="00EC155E" w:rsidRPr="004F19AD" w:rsidSect="00AD2939">
      <w:footerReference w:type="default" r:id="rId38"/>
      <w:pgSz w:w="11906" w:h="16838" w:code="9"/>
      <w:pgMar w:top="851" w:right="851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D5" w:rsidRDefault="00F13AD5" w:rsidP="00871196">
      <w:r>
        <w:separator/>
      </w:r>
    </w:p>
  </w:endnote>
  <w:endnote w:type="continuationSeparator" w:id="0">
    <w:p w:rsidR="00F13AD5" w:rsidRDefault="00F13AD5" w:rsidP="0087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64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457"/>
      <w:docPartObj>
        <w:docPartGallery w:val="Page Numbers (Bottom of Page)"/>
        <w:docPartUnique/>
      </w:docPartObj>
    </w:sdtPr>
    <w:sdtContent>
      <w:p w:rsidR="008733C3" w:rsidRDefault="008733C3">
        <w:pPr>
          <w:pStyle w:val="aa"/>
          <w:jc w:val="center"/>
        </w:pPr>
        <w:fldSimple w:instr=" PAGE   \* MERGEFORMAT ">
          <w:r w:rsidR="0046125D">
            <w:rPr>
              <w:noProof/>
            </w:rPr>
            <w:t>56</w:t>
          </w:r>
        </w:fldSimple>
      </w:p>
    </w:sdtContent>
  </w:sdt>
  <w:p w:rsidR="008733C3" w:rsidRDefault="008733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D5" w:rsidRDefault="00F13AD5" w:rsidP="00871196">
      <w:r>
        <w:separator/>
      </w:r>
    </w:p>
  </w:footnote>
  <w:footnote w:type="continuationSeparator" w:id="0">
    <w:p w:rsidR="00F13AD5" w:rsidRDefault="00F13AD5" w:rsidP="00871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B88"/>
    <w:multiLevelType w:val="hybridMultilevel"/>
    <w:tmpl w:val="57502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B250E"/>
    <w:multiLevelType w:val="hybridMultilevel"/>
    <w:tmpl w:val="F02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2668D"/>
    <w:multiLevelType w:val="hybridMultilevel"/>
    <w:tmpl w:val="FF3E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7A72"/>
    <w:multiLevelType w:val="hybridMultilevel"/>
    <w:tmpl w:val="784E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EF3"/>
    <w:multiLevelType w:val="hybridMultilevel"/>
    <w:tmpl w:val="6E5675C4"/>
    <w:lvl w:ilvl="0" w:tplc="2E861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C3742"/>
    <w:multiLevelType w:val="hybridMultilevel"/>
    <w:tmpl w:val="71F8B518"/>
    <w:lvl w:ilvl="0" w:tplc="FE84A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0D5E65"/>
    <w:multiLevelType w:val="hybridMultilevel"/>
    <w:tmpl w:val="CBAAAC36"/>
    <w:lvl w:ilvl="0" w:tplc="2E861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41FA2"/>
    <w:multiLevelType w:val="hybridMultilevel"/>
    <w:tmpl w:val="82C89020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61F4843"/>
    <w:multiLevelType w:val="hybridMultilevel"/>
    <w:tmpl w:val="7278D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D47D1E"/>
    <w:multiLevelType w:val="hybridMultilevel"/>
    <w:tmpl w:val="A38CBE5E"/>
    <w:lvl w:ilvl="0" w:tplc="0E202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BE6FAF"/>
    <w:multiLevelType w:val="hybridMultilevel"/>
    <w:tmpl w:val="CA8C092C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2B32EC"/>
    <w:multiLevelType w:val="hybridMultilevel"/>
    <w:tmpl w:val="59826232"/>
    <w:lvl w:ilvl="0" w:tplc="EE1AF27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F05F87"/>
    <w:multiLevelType w:val="hybridMultilevel"/>
    <w:tmpl w:val="0F268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3E34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0E51B96"/>
    <w:multiLevelType w:val="multilevel"/>
    <w:tmpl w:val="FCACD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216A0DBD"/>
    <w:multiLevelType w:val="multilevel"/>
    <w:tmpl w:val="873EB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50D2266"/>
    <w:multiLevelType w:val="hybridMultilevel"/>
    <w:tmpl w:val="9F423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A4B3D"/>
    <w:multiLevelType w:val="hybridMultilevel"/>
    <w:tmpl w:val="6C627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317089"/>
    <w:multiLevelType w:val="hybridMultilevel"/>
    <w:tmpl w:val="F8405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8DA4BEA"/>
    <w:multiLevelType w:val="hybridMultilevel"/>
    <w:tmpl w:val="D15435AA"/>
    <w:lvl w:ilvl="0" w:tplc="4B00D3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5496F"/>
    <w:multiLevelType w:val="hybridMultilevel"/>
    <w:tmpl w:val="50E2649C"/>
    <w:lvl w:ilvl="0" w:tplc="5872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5417D3"/>
    <w:multiLevelType w:val="multilevel"/>
    <w:tmpl w:val="6A4C6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3DF94551"/>
    <w:multiLevelType w:val="hybridMultilevel"/>
    <w:tmpl w:val="FF10C642"/>
    <w:lvl w:ilvl="0" w:tplc="04190001">
      <w:start w:val="1"/>
      <w:numFmt w:val="bullet"/>
      <w:lvlText w:val=""/>
      <w:lvlJc w:val="left"/>
      <w:pPr>
        <w:ind w:left="-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</w:abstractNum>
  <w:abstractNum w:abstractNumId="23">
    <w:nsid w:val="3F3F12FF"/>
    <w:multiLevelType w:val="hybridMultilevel"/>
    <w:tmpl w:val="B8B2325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>
    <w:nsid w:val="40AE2289"/>
    <w:multiLevelType w:val="hybridMultilevel"/>
    <w:tmpl w:val="50A67D92"/>
    <w:lvl w:ilvl="0" w:tplc="CEAAE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75C94"/>
    <w:multiLevelType w:val="hybridMultilevel"/>
    <w:tmpl w:val="7146F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C37AA1"/>
    <w:multiLevelType w:val="hybridMultilevel"/>
    <w:tmpl w:val="888A78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2D92F5F"/>
    <w:multiLevelType w:val="hybridMultilevel"/>
    <w:tmpl w:val="F38C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E39D5"/>
    <w:multiLevelType w:val="hybridMultilevel"/>
    <w:tmpl w:val="B14E840A"/>
    <w:lvl w:ilvl="0" w:tplc="106415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9">
    <w:nsid w:val="47EC6F07"/>
    <w:multiLevelType w:val="hybridMultilevel"/>
    <w:tmpl w:val="800230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A090A02"/>
    <w:multiLevelType w:val="hybridMultilevel"/>
    <w:tmpl w:val="55AE776E"/>
    <w:lvl w:ilvl="0" w:tplc="65F611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A2A7673"/>
    <w:multiLevelType w:val="hybridMultilevel"/>
    <w:tmpl w:val="EA381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0247CD"/>
    <w:multiLevelType w:val="hybridMultilevel"/>
    <w:tmpl w:val="A40E41A4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B054F18"/>
    <w:multiLevelType w:val="hybridMultilevel"/>
    <w:tmpl w:val="A95E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925F2"/>
    <w:multiLevelType w:val="multilevel"/>
    <w:tmpl w:val="122A5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>
    <w:nsid w:val="563574E6"/>
    <w:multiLevelType w:val="hybridMultilevel"/>
    <w:tmpl w:val="E5CEC2D0"/>
    <w:lvl w:ilvl="0" w:tplc="5C160D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FC2517"/>
    <w:multiLevelType w:val="hybridMultilevel"/>
    <w:tmpl w:val="7EC6FBA8"/>
    <w:lvl w:ilvl="0" w:tplc="2E861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443D06"/>
    <w:multiLevelType w:val="hybridMultilevel"/>
    <w:tmpl w:val="9B187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E55BD5"/>
    <w:multiLevelType w:val="hybridMultilevel"/>
    <w:tmpl w:val="DCBCA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477338"/>
    <w:multiLevelType w:val="hybridMultilevel"/>
    <w:tmpl w:val="7B9A2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2E0C6A"/>
    <w:multiLevelType w:val="hybridMultilevel"/>
    <w:tmpl w:val="DF6E3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C23366"/>
    <w:multiLevelType w:val="hybridMultilevel"/>
    <w:tmpl w:val="0764CEA2"/>
    <w:lvl w:ilvl="0" w:tplc="C186E68C">
      <w:start w:val="1"/>
      <w:numFmt w:val="bullet"/>
      <w:lvlText w:val="-"/>
      <w:lvlJc w:val="left"/>
      <w:pPr>
        <w:ind w:left="242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>
    <w:nsid w:val="67A857E3"/>
    <w:multiLevelType w:val="hybridMultilevel"/>
    <w:tmpl w:val="E82C6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DE3844"/>
    <w:multiLevelType w:val="hybridMultilevel"/>
    <w:tmpl w:val="8902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41532"/>
    <w:multiLevelType w:val="hybridMultilevel"/>
    <w:tmpl w:val="8686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47BE2"/>
    <w:multiLevelType w:val="hybridMultilevel"/>
    <w:tmpl w:val="661CB3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6"/>
  </w:num>
  <w:num w:numId="4">
    <w:abstractNumId w:val="45"/>
  </w:num>
  <w:num w:numId="5">
    <w:abstractNumId w:val="31"/>
  </w:num>
  <w:num w:numId="6">
    <w:abstractNumId w:val="22"/>
  </w:num>
  <w:num w:numId="7">
    <w:abstractNumId w:val="29"/>
  </w:num>
  <w:num w:numId="8">
    <w:abstractNumId w:val="27"/>
  </w:num>
  <w:num w:numId="9">
    <w:abstractNumId w:val="26"/>
  </w:num>
  <w:num w:numId="10">
    <w:abstractNumId w:val="30"/>
  </w:num>
  <w:num w:numId="11">
    <w:abstractNumId w:val="28"/>
  </w:num>
  <w:num w:numId="12">
    <w:abstractNumId w:val="32"/>
  </w:num>
  <w:num w:numId="13">
    <w:abstractNumId w:val="10"/>
  </w:num>
  <w:num w:numId="14">
    <w:abstractNumId w:val="7"/>
  </w:num>
  <w:num w:numId="15">
    <w:abstractNumId w:val="41"/>
  </w:num>
  <w:num w:numId="16">
    <w:abstractNumId w:val="8"/>
  </w:num>
  <w:num w:numId="17">
    <w:abstractNumId w:val="5"/>
  </w:num>
  <w:num w:numId="18">
    <w:abstractNumId w:val="40"/>
  </w:num>
  <w:num w:numId="19">
    <w:abstractNumId w:val="38"/>
  </w:num>
  <w:num w:numId="20">
    <w:abstractNumId w:val="4"/>
  </w:num>
  <w:num w:numId="21">
    <w:abstractNumId w:val="36"/>
  </w:num>
  <w:num w:numId="22">
    <w:abstractNumId w:val="24"/>
  </w:num>
  <w:num w:numId="23">
    <w:abstractNumId w:val="15"/>
  </w:num>
  <w:num w:numId="24">
    <w:abstractNumId w:val="37"/>
  </w:num>
  <w:num w:numId="25">
    <w:abstractNumId w:val="3"/>
  </w:num>
  <w:num w:numId="26">
    <w:abstractNumId w:val="2"/>
  </w:num>
  <w:num w:numId="27">
    <w:abstractNumId w:val="35"/>
  </w:num>
  <w:num w:numId="28">
    <w:abstractNumId w:val="42"/>
  </w:num>
  <w:num w:numId="29">
    <w:abstractNumId w:val="0"/>
  </w:num>
  <w:num w:numId="30">
    <w:abstractNumId w:val="39"/>
  </w:num>
  <w:num w:numId="31">
    <w:abstractNumId w:val="16"/>
  </w:num>
  <w:num w:numId="32">
    <w:abstractNumId w:val="12"/>
  </w:num>
  <w:num w:numId="33">
    <w:abstractNumId w:val="17"/>
  </w:num>
  <w:num w:numId="34">
    <w:abstractNumId w:val="1"/>
  </w:num>
  <w:num w:numId="35">
    <w:abstractNumId w:val="19"/>
  </w:num>
  <w:num w:numId="36">
    <w:abstractNumId w:val="25"/>
  </w:num>
  <w:num w:numId="37">
    <w:abstractNumId w:val="14"/>
  </w:num>
  <w:num w:numId="38">
    <w:abstractNumId w:val="18"/>
  </w:num>
  <w:num w:numId="39">
    <w:abstractNumId w:val="34"/>
  </w:num>
  <w:num w:numId="40">
    <w:abstractNumId w:val="43"/>
  </w:num>
  <w:num w:numId="41">
    <w:abstractNumId w:val="44"/>
  </w:num>
  <w:num w:numId="42">
    <w:abstractNumId w:val="13"/>
  </w:num>
  <w:num w:numId="43">
    <w:abstractNumId w:val="9"/>
  </w:num>
  <w:num w:numId="44">
    <w:abstractNumId w:val="11"/>
  </w:num>
  <w:num w:numId="45">
    <w:abstractNumId w:val="2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removePersonalInformation/>
  <w:removeDateAndTime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6F73EA"/>
    <w:rsid w:val="000001A9"/>
    <w:rsid w:val="000007DE"/>
    <w:rsid w:val="00000901"/>
    <w:rsid w:val="00000C1E"/>
    <w:rsid w:val="00001111"/>
    <w:rsid w:val="000016F1"/>
    <w:rsid w:val="000018BA"/>
    <w:rsid w:val="0000208B"/>
    <w:rsid w:val="000020B6"/>
    <w:rsid w:val="000029D3"/>
    <w:rsid w:val="00002BB5"/>
    <w:rsid w:val="00003665"/>
    <w:rsid w:val="00003ACB"/>
    <w:rsid w:val="00003AD2"/>
    <w:rsid w:val="00004046"/>
    <w:rsid w:val="0000454D"/>
    <w:rsid w:val="00005481"/>
    <w:rsid w:val="000054C2"/>
    <w:rsid w:val="00005CCA"/>
    <w:rsid w:val="00007C7C"/>
    <w:rsid w:val="00010290"/>
    <w:rsid w:val="000118A3"/>
    <w:rsid w:val="00014CF4"/>
    <w:rsid w:val="00015372"/>
    <w:rsid w:val="00015601"/>
    <w:rsid w:val="00015835"/>
    <w:rsid w:val="00015D72"/>
    <w:rsid w:val="00016724"/>
    <w:rsid w:val="00017E64"/>
    <w:rsid w:val="000217C1"/>
    <w:rsid w:val="00021A6D"/>
    <w:rsid w:val="00022D5E"/>
    <w:rsid w:val="000235FB"/>
    <w:rsid w:val="00023762"/>
    <w:rsid w:val="00024389"/>
    <w:rsid w:val="00026A60"/>
    <w:rsid w:val="000271EF"/>
    <w:rsid w:val="00027620"/>
    <w:rsid w:val="000276C0"/>
    <w:rsid w:val="00027AD8"/>
    <w:rsid w:val="00030538"/>
    <w:rsid w:val="00031E14"/>
    <w:rsid w:val="000321E3"/>
    <w:rsid w:val="0003369C"/>
    <w:rsid w:val="00033BD0"/>
    <w:rsid w:val="00033DB3"/>
    <w:rsid w:val="0003405F"/>
    <w:rsid w:val="00034DEF"/>
    <w:rsid w:val="000350A2"/>
    <w:rsid w:val="00036803"/>
    <w:rsid w:val="0003685D"/>
    <w:rsid w:val="00037654"/>
    <w:rsid w:val="00040049"/>
    <w:rsid w:val="00040180"/>
    <w:rsid w:val="00040EF2"/>
    <w:rsid w:val="00041532"/>
    <w:rsid w:val="000426BE"/>
    <w:rsid w:val="00042843"/>
    <w:rsid w:val="000430C9"/>
    <w:rsid w:val="000445F9"/>
    <w:rsid w:val="00044CC6"/>
    <w:rsid w:val="00045568"/>
    <w:rsid w:val="00045E3C"/>
    <w:rsid w:val="00047D39"/>
    <w:rsid w:val="00050194"/>
    <w:rsid w:val="00050282"/>
    <w:rsid w:val="00050851"/>
    <w:rsid w:val="00051024"/>
    <w:rsid w:val="00051286"/>
    <w:rsid w:val="00051294"/>
    <w:rsid w:val="0005327F"/>
    <w:rsid w:val="00053542"/>
    <w:rsid w:val="00055B4E"/>
    <w:rsid w:val="0005620D"/>
    <w:rsid w:val="00056211"/>
    <w:rsid w:val="000563F8"/>
    <w:rsid w:val="000565EB"/>
    <w:rsid w:val="000570F7"/>
    <w:rsid w:val="00057B6A"/>
    <w:rsid w:val="0006079E"/>
    <w:rsid w:val="00060A3E"/>
    <w:rsid w:val="000621C6"/>
    <w:rsid w:val="000627A1"/>
    <w:rsid w:val="00062810"/>
    <w:rsid w:val="00062A17"/>
    <w:rsid w:val="00062D54"/>
    <w:rsid w:val="00063966"/>
    <w:rsid w:val="00066207"/>
    <w:rsid w:val="00066955"/>
    <w:rsid w:val="0006744F"/>
    <w:rsid w:val="0007132C"/>
    <w:rsid w:val="0007209D"/>
    <w:rsid w:val="0007291B"/>
    <w:rsid w:val="00072A9C"/>
    <w:rsid w:val="00073732"/>
    <w:rsid w:val="000741EC"/>
    <w:rsid w:val="0007435A"/>
    <w:rsid w:val="00074B68"/>
    <w:rsid w:val="00075074"/>
    <w:rsid w:val="00076663"/>
    <w:rsid w:val="00077918"/>
    <w:rsid w:val="00077975"/>
    <w:rsid w:val="00077FB8"/>
    <w:rsid w:val="00083CF6"/>
    <w:rsid w:val="000840B4"/>
    <w:rsid w:val="00084A4D"/>
    <w:rsid w:val="00085124"/>
    <w:rsid w:val="0008513F"/>
    <w:rsid w:val="000855FB"/>
    <w:rsid w:val="000856ED"/>
    <w:rsid w:val="00086379"/>
    <w:rsid w:val="00086AE3"/>
    <w:rsid w:val="00086B01"/>
    <w:rsid w:val="000871BA"/>
    <w:rsid w:val="00090C36"/>
    <w:rsid w:val="00091551"/>
    <w:rsid w:val="00091995"/>
    <w:rsid w:val="00091CE7"/>
    <w:rsid w:val="00093C88"/>
    <w:rsid w:val="000944E3"/>
    <w:rsid w:val="00094628"/>
    <w:rsid w:val="0009499E"/>
    <w:rsid w:val="00094E60"/>
    <w:rsid w:val="0009740F"/>
    <w:rsid w:val="000975DC"/>
    <w:rsid w:val="000A0277"/>
    <w:rsid w:val="000A1C35"/>
    <w:rsid w:val="000A24FB"/>
    <w:rsid w:val="000A2757"/>
    <w:rsid w:val="000A2B26"/>
    <w:rsid w:val="000A3B91"/>
    <w:rsid w:val="000A3D7A"/>
    <w:rsid w:val="000A3F99"/>
    <w:rsid w:val="000A4F96"/>
    <w:rsid w:val="000A5C6E"/>
    <w:rsid w:val="000A6273"/>
    <w:rsid w:val="000A63BA"/>
    <w:rsid w:val="000A669A"/>
    <w:rsid w:val="000A7176"/>
    <w:rsid w:val="000A7F29"/>
    <w:rsid w:val="000B0550"/>
    <w:rsid w:val="000B0FCA"/>
    <w:rsid w:val="000B21C1"/>
    <w:rsid w:val="000B27EE"/>
    <w:rsid w:val="000B387C"/>
    <w:rsid w:val="000B4733"/>
    <w:rsid w:val="000B47E2"/>
    <w:rsid w:val="000B4A03"/>
    <w:rsid w:val="000B4A22"/>
    <w:rsid w:val="000B522C"/>
    <w:rsid w:val="000B538C"/>
    <w:rsid w:val="000B6359"/>
    <w:rsid w:val="000B6622"/>
    <w:rsid w:val="000C1D61"/>
    <w:rsid w:val="000C3342"/>
    <w:rsid w:val="000C3698"/>
    <w:rsid w:val="000C3C82"/>
    <w:rsid w:val="000C479F"/>
    <w:rsid w:val="000C4B4A"/>
    <w:rsid w:val="000C57E5"/>
    <w:rsid w:val="000C5A2C"/>
    <w:rsid w:val="000C6DD7"/>
    <w:rsid w:val="000C7070"/>
    <w:rsid w:val="000C7168"/>
    <w:rsid w:val="000C7FF4"/>
    <w:rsid w:val="000D068C"/>
    <w:rsid w:val="000D06A3"/>
    <w:rsid w:val="000D1E75"/>
    <w:rsid w:val="000D2EE8"/>
    <w:rsid w:val="000D497A"/>
    <w:rsid w:val="000D568A"/>
    <w:rsid w:val="000D6050"/>
    <w:rsid w:val="000D6437"/>
    <w:rsid w:val="000D710F"/>
    <w:rsid w:val="000D774B"/>
    <w:rsid w:val="000D7A6D"/>
    <w:rsid w:val="000D7ADA"/>
    <w:rsid w:val="000E0470"/>
    <w:rsid w:val="000E07A0"/>
    <w:rsid w:val="000E1579"/>
    <w:rsid w:val="000E1F15"/>
    <w:rsid w:val="000E225C"/>
    <w:rsid w:val="000E22AB"/>
    <w:rsid w:val="000E2A3F"/>
    <w:rsid w:val="000E2C04"/>
    <w:rsid w:val="000E3A96"/>
    <w:rsid w:val="000E490A"/>
    <w:rsid w:val="000E4959"/>
    <w:rsid w:val="000E5642"/>
    <w:rsid w:val="000E5AE3"/>
    <w:rsid w:val="000E5BED"/>
    <w:rsid w:val="000E5E53"/>
    <w:rsid w:val="000E6079"/>
    <w:rsid w:val="000F16DD"/>
    <w:rsid w:val="000F21DA"/>
    <w:rsid w:val="000F2DB4"/>
    <w:rsid w:val="000F318E"/>
    <w:rsid w:val="000F4229"/>
    <w:rsid w:val="000F4724"/>
    <w:rsid w:val="000F4F9B"/>
    <w:rsid w:val="000F51B0"/>
    <w:rsid w:val="000F56CF"/>
    <w:rsid w:val="000F578A"/>
    <w:rsid w:val="000F5FAE"/>
    <w:rsid w:val="000F68D0"/>
    <w:rsid w:val="000F6C7A"/>
    <w:rsid w:val="000F7ADE"/>
    <w:rsid w:val="001004D9"/>
    <w:rsid w:val="00100AA1"/>
    <w:rsid w:val="00100BD8"/>
    <w:rsid w:val="00100E06"/>
    <w:rsid w:val="00101439"/>
    <w:rsid w:val="001014D1"/>
    <w:rsid w:val="00101C2E"/>
    <w:rsid w:val="00102906"/>
    <w:rsid w:val="00103EE0"/>
    <w:rsid w:val="00103F5B"/>
    <w:rsid w:val="001047C5"/>
    <w:rsid w:val="00104B75"/>
    <w:rsid w:val="00104EAE"/>
    <w:rsid w:val="001052ED"/>
    <w:rsid w:val="00106C24"/>
    <w:rsid w:val="001074BB"/>
    <w:rsid w:val="00111468"/>
    <w:rsid w:val="0011261A"/>
    <w:rsid w:val="001136B7"/>
    <w:rsid w:val="00114081"/>
    <w:rsid w:val="001146B1"/>
    <w:rsid w:val="0011523F"/>
    <w:rsid w:val="0011551C"/>
    <w:rsid w:val="0011564D"/>
    <w:rsid w:val="00115720"/>
    <w:rsid w:val="00115DD2"/>
    <w:rsid w:val="00115E86"/>
    <w:rsid w:val="00115F67"/>
    <w:rsid w:val="00116ECD"/>
    <w:rsid w:val="00117102"/>
    <w:rsid w:val="00117891"/>
    <w:rsid w:val="00121019"/>
    <w:rsid w:val="00121223"/>
    <w:rsid w:val="00121632"/>
    <w:rsid w:val="00122519"/>
    <w:rsid w:val="00122E8C"/>
    <w:rsid w:val="00123334"/>
    <w:rsid w:val="00123B15"/>
    <w:rsid w:val="00123F05"/>
    <w:rsid w:val="00124191"/>
    <w:rsid w:val="0012477B"/>
    <w:rsid w:val="00124842"/>
    <w:rsid w:val="00125A36"/>
    <w:rsid w:val="0012697E"/>
    <w:rsid w:val="001275AD"/>
    <w:rsid w:val="00127925"/>
    <w:rsid w:val="00127BCA"/>
    <w:rsid w:val="001307CA"/>
    <w:rsid w:val="00130B0E"/>
    <w:rsid w:val="00130C0B"/>
    <w:rsid w:val="00131783"/>
    <w:rsid w:val="00131DB7"/>
    <w:rsid w:val="00131E25"/>
    <w:rsid w:val="0013272A"/>
    <w:rsid w:val="00132ACD"/>
    <w:rsid w:val="00133BBF"/>
    <w:rsid w:val="00134901"/>
    <w:rsid w:val="001352E5"/>
    <w:rsid w:val="00135D1B"/>
    <w:rsid w:val="00135F01"/>
    <w:rsid w:val="001365EB"/>
    <w:rsid w:val="00136AB4"/>
    <w:rsid w:val="00137B64"/>
    <w:rsid w:val="00140F84"/>
    <w:rsid w:val="001410B9"/>
    <w:rsid w:val="001414B6"/>
    <w:rsid w:val="00141BA7"/>
    <w:rsid w:val="001436F0"/>
    <w:rsid w:val="00143D25"/>
    <w:rsid w:val="00145420"/>
    <w:rsid w:val="00145749"/>
    <w:rsid w:val="00147096"/>
    <w:rsid w:val="00147B11"/>
    <w:rsid w:val="00147D18"/>
    <w:rsid w:val="00150057"/>
    <w:rsid w:val="001521EB"/>
    <w:rsid w:val="0015290F"/>
    <w:rsid w:val="001532B2"/>
    <w:rsid w:val="00154469"/>
    <w:rsid w:val="00155263"/>
    <w:rsid w:val="00155663"/>
    <w:rsid w:val="00155896"/>
    <w:rsid w:val="001558BD"/>
    <w:rsid w:val="00156287"/>
    <w:rsid w:val="001562EB"/>
    <w:rsid w:val="00156570"/>
    <w:rsid w:val="00156BA7"/>
    <w:rsid w:val="00161E7F"/>
    <w:rsid w:val="00162816"/>
    <w:rsid w:val="0016394B"/>
    <w:rsid w:val="001647AC"/>
    <w:rsid w:val="00164D17"/>
    <w:rsid w:val="001668E3"/>
    <w:rsid w:val="0016693D"/>
    <w:rsid w:val="0016701A"/>
    <w:rsid w:val="0016727A"/>
    <w:rsid w:val="00167E1F"/>
    <w:rsid w:val="00167F4E"/>
    <w:rsid w:val="00170500"/>
    <w:rsid w:val="00174471"/>
    <w:rsid w:val="00174605"/>
    <w:rsid w:val="001747F9"/>
    <w:rsid w:val="00175547"/>
    <w:rsid w:val="00175A71"/>
    <w:rsid w:val="00176DB9"/>
    <w:rsid w:val="001770BE"/>
    <w:rsid w:val="001812D0"/>
    <w:rsid w:val="001816A0"/>
    <w:rsid w:val="00182225"/>
    <w:rsid w:val="001832C0"/>
    <w:rsid w:val="00183696"/>
    <w:rsid w:val="00183858"/>
    <w:rsid w:val="00183F2A"/>
    <w:rsid w:val="00183F82"/>
    <w:rsid w:val="0018436B"/>
    <w:rsid w:val="00186A0A"/>
    <w:rsid w:val="001908CA"/>
    <w:rsid w:val="00190CF5"/>
    <w:rsid w:val="0019113B"/>
    <w:rsid w:val="001939EE"/>
    <w:rsid w:val="00193A7B"/>
    <w:rsid w:val="001944AC"/>
    <w:rsid w:val="001945E4"/>
    <w:rsid w:val="00195AEA"/>
    <w:rsid w:val="00195F4F"/>
    <w:rsid w:val="00196F9F"/>
    <w:rsid w:val="00197143"/>
    <w:rsid w:val="00197C31"/>
    <w:rsid w:val="001A019C"/>
    <w:rsid w:val="001A2215"/>
    <w:rsid w:val="001A344D"/>
    <w:rsid w:val="001A4205"/>
    <w:rsid w:val="001A554D"/>
    <w:rsid w:val="001A5609"/>
    <w:rsid w:val="001A5D70"/>
    <w:rsid w:val="001A5E23"/>
    <w:rsid w:val="001A6231"/>
    <w:rsid w:val="001A76AA"/>
    <w:rsid w:val="001A7899"/>
    <w:rsid w:val="001B01A5"/>
    <w:rsid w:val="001B1A6F"/>
    <w:rsid w:val="001B1B5C"/>
    <w:rsid w:val="001B35A9"/>
    <w:rsid w:val="001B3763"/>
    <w:rsid w:val="001B40C9"/>
    <w:rsid w:val="001B45D8"/>
    <w:rsid w:val="001B4FB9"/>
    <w:rsid w:val="001B5808"/>
    <w:rsid w:val="001B5B3C"/>
    <w:rsid w:val="001B6672"/>
    <w:rsid w:val="001B68BF"/>
    <w:rsid w:val="001B72E8"/>
    <w:rsid w:val="001B7424"/>
    <w:rsid w:val="001B7780"/>
    <w:rsid w:val="001C0619"/>
    <w:rsid w:val="001C0916"/>
    <w:rsid w:val="001C0EA7"/>
    <w:rsid w:val="001C130B"/>
    <w:rsid w:val="001C14DC"/>
    <w:rsid w:val="001C2468"/>
    <w:rsid w:val="001C2C3E"/>
    <w:rsid w:val="001C2DF6"/>
    <w:rsid w:val="001C4287"/>
    <w:rsid w:val="001C4413"/>
    <w:rsid w:val="001C53DF"/>
    <w:rsid w:val="001C578C"/>
    <w:rsid w:val="001C57CE"/>
    <w:rsid w:val="001C6750"/>
    <w:rsid w:val="001D09B6"/>
    <w:rsid w:val="001D2B50"/>
    <w:rsid w:val="001D3849"/>
    <w:rsid w:val="001D406C"/>
    <w:rsid w:val="001D4A80"/>
    <w:rsid w:val="001D53DE"/>
    <w:rsid w:val="001D5706"/>
    <w:rsid w:val="001D5B93"/>
    <w:rsid w:val="001D5BF8"/>
    <w:rsid w:val="001D735B"/>
    <w:rsid w:val="001D7870"/>
    <w:rsid w:val="001E039E"/>
    <w:rsid w:val="001E051B"/>
    <w:rsid w:val="001E0B1B"/>
    <w:rsid w:val="001E145F"/>
    <w:rsid w:val="001E3FE7"/>
    <w:rsid w:val="001E5847"/>
    <w:rsid w:val="001E5C13"/>
    <w:rsid w:val="001E5F3A"/>
    <w:rsid w:val="001E70EE"/>
    <w:rsid w:val="001E75DF"/>
    <w:rsid w:val="001E7BF5"/>
    <w:rsid w:val="001F05E0"/>
    <w:rsid w:val="001F0E89"/>
    <w:rsid w:val="001F221D"/>
    <w:rsid w:val="001F2341"/>
    <w:rsid w:val="001F280B"/>
    <w:rsid w:val="001F2AE7"/>
    <w:rsid w:val="001F45D4"/>
    <w:rsid w:val="001F50EB"/>
    <w:rsid w:val="001F5B97"/>
    <w:rsid w:val="001F6217"/>
    <w:rsid w:val="001F74F6"/>
    <w:rsid w:val="001F7AC3"/>
    <w:rsid w:val="001F7B51"/>
    <w:rsid w:val="001F7FC0"/>
    <w:rsid w:val="00200516"/>
    <w:rsid w:val="0020075F"/>
    <w:rsid w:val="0020179F"/>
    <w:rsid w:val="00201CF1"/>
    <w:rsid w:val="0020241B"/>
    <w:rsid w:val="00202CA5"/>
    <w:rsid w:val="00203D6D"/>
    <w:rsid w:val="00203E2C"/>
    <w:rsid w:val="002044D5"/>
    <w:rsid w:val="00204EA3"/>
    <w:rsid w:val="00205663"/>
    <w:rsid w:val="00205A12"/>
    <w:rsid w:val="00206202"/>
    <w:rsid w:val="0020629B"/>
    <w:rsid w:val="0020643F"/>
    <w:rsid w:val="0020653E"/>
    <w:rsid w:val="00206548"/>
    <w:rsid w:val="002071C4"/>
    <w:rsid w:val="002073FE"/>
    <w:rsid w:val="00207527"/>
    <w:rsid w:val="00210563"/>
    <w:rsid w:val="002112D0"/>
    <w:rsid w:val="00211936"/>
    <w:rsid w:val="00211EB0"/>
    <w:rsid w:val="0021204D"/>
    <w:rsid w:val="00212290"/>
    <w:rsid w:val="00212B1D"/>
    <w:rsid w:val="002135CD"/>
    <w:rsid w:val="00214399"/>
    <w:rsid w:val="00214B18"/>
    <w:rsid w:val="00215370"/>
    <w:rsid w:val="002154E7"/>
    <w:rsid w:val="00215985"/>
    <w:rsid w:val="00216095"/>
    <w:rsid w:val="00216B99"/>
    <w:rsid w:val="00216ED0"/>
    <w:rsid w:val="00217C85"/>
    <w:rsid w:val="002205C0"/>
    <w:rsid w:val="00220669"/>
    <w:rsid w:val="00220712"/>
    <w:rsid w:val="00220EA6"/>
    <w:rsid w:val="002215DE"/>
    <w:rsid w:val="00221A3A"/>
    <w:rsid w:val="00221B92"/>
    <w:rsid w:val="00221CD9"/>
    <w:rsid w:val="00222350"/>
    <w:rsid w:val="00222B8C"/>
    <w:rsid w:val="00222F48"/>
    <w:rsid w:val="00223232"/>
    <w:rsid w:val="002235C1"/>
    <w:rsid w:val="0022383D"/>
    <w:rsid w:val="00224C70"/>
    <w:rsid w:val="00224CD4"/>
    <w:rsid w:val="00225A9A"/>
    <w:rsid w:val="00225B7E"/>
    <w:rsid w:val="002262E8"/>
    <w:rsid w:val="00226AD3"/>
    <w:rsid w:val="00226E1A"/>
    <w:rsid w:val="00226EBF"/>
    <w:rsid w:val="0022715B"/>
    <w:rsid w:val="0022783E"/>
    <w:rsid w:val="0022798F"/>
    <w:rsid w:val="00230A2D"/>
    <w:rsid w:val="00230BEB"/>
    <w:rsid w:val="002314A6"/>
    <w:rsid w:val="002327CB"/>
    <w:rsid w:val="00233637"/>
    <w:rsid w:val="00234023"/>
    <w:rsid w:val="002343D2"/>
    <w:rsid w:val="00234713"/>
    <w:rsid w:val="00235462"/>
    <w:rsid w:val="002355B7"/>
    <w:rsid w:val="00235661"/>
    <w:rsid w:val="00235C00"/>
    <w:rsid w:val="00235C17"/>
    <w:rsid w:val="0023601B"/>
    <w:rsid w:val="002363DB"/>
    <w:rsid w:val="00236EA0"/>
    <w:rsid w:val="00241F31"/>
    <w:rsid w:val="0024249A"/>
    <w:rsid w:val="00242698"/>
    <w:rsid w:val="0024289D"/>
    <w:rsid w:val="002430F9"/>
    <w:rsid w:val="00243D44"/>
    <w:rsid w:val="002445B1"/>
    <w:rsid w:val="002455D5"/>
    <w:rsid w:val="0024653D"/>
    <w:rsid w:val="00247960"/>
    <w:rsid w:val="002479DC"/>
    <w:rsid w:val="002503A4"/>
    <w:rsid w:val="002526D7"/>
    <w:rsid w:val="00252E55"/>
    <w:rsid w:val="002546F5"/>
    <w:rsid w:val="00254E4E"/>
    <w:rsid w:val="00255960"/>
    <w:rsid w:val="00255E49"/>
    <w:rsid w:val="002562F5"/>
    <w:rsid w:val="002569BC"/>
    <w:rsid w:val="00256D3E"/>
    <w:rsid w:val="002570D1"/>
    <w:rsid w:val="002577DA"/>
    <w:rsid w:val="00257930"/>
    <w:rsid w:val="00260058"/>
    <w:rsid w:val="002604D3"/>
    <w:rsid w:val="002609B6"/>
    <w:rsid w:val="002617C9"/>
    <w:rsid w:val="002624B9"/>
    <w:rsid w:val="00265113"/>
    <w:rsid w:val="00265D8A"/>
    <w:rsid w:val="00266CE7"/>
    <w:rsid w:val="0026722C"/>
    <w:rsid w:val="00271A0C"/>
    <w:rsid w:val="0027289B"/>
    <w:rsid w:val="00272C2C"/>
    <w:rsid w:val="0027348C"/>
    <w:rsid w:val="00273D18"/>
    <w:rsid w:val="00273E6C"/>
    <w:rsid w:val="0027424E"/>
    <w:rsid w:val="002742ED"/>
    <w:rsid w:val="002747CA"/>
    <w:rsid w:val="00274A87"/>
    <w:rsid w:val="002757EB"/>
    <w:rsid w:val="00276EC2"/>
    <w:rsid w:val="0027796D"/>
    <w:rsid w:val="00277BBE"/>
    <w:rsid w:val="00281BD8"/>
    <w:rsid w:val="00281FB3"/>
    <w:rsid w:val="00282EE1"/>
    <w:rsid w:val="00283961"/>
    <w:rsid w:val="002849E1"/>
    <w:rsid w:val="00285F0B"/>
    <w:rsid w:val="00286B8C"/>
    <w:rsid w:val="00286D96"/>
    <w:rsid w:val="00286E6A"/>
    <w:rsid w:val="00287A42"/>
    <w:rsid w:val="00287BEA"/>
    <w:rsid w:val="00290605"/>
    <w:rsid w:val="0029122E"/>
    <w:rsid w:val="00292505"/>
    <w:rsid w:val="00292FB5"/>
    <w:rsid w:val="002945DC"/>
    <w:rsid w:val="00295387"/>
    <w:rsid w:val="00295699"/>
    <w:rsid w:val="002962C3"/>
    <w:rsid w:val="00296832"/>
    <w:rsid w:val="0029693F"/>
    <w:rsid w:val="002974CB"/>
    <w:rsid w:val="00297544"/>
    <w:rsid w:val="00297C02"/>
    <w:rsid w:val="002A05DB"/>
    <w:rsid w:val="002A09A2"/>
    <w:rsid w:val="002A231F"/>
    <w:rsid w:val="002A27A9"/>
    <w:rsid w:val="002A316B"/>
    <w:rsid w:val="002A3BCC"/>
    <w:rsid w:val="002A42CF"/>
    <w:rsid w:val="002A4330"/>
    <w:rsid w:val="002A4BA6"/>
    <w:rsid w:val="002A574F"/>
    <w:rsid w:val="002A6083"/>
    <w:rsid w:val="002A6C15"/>
    <w:rsid w:val="002A6F49"/>
    <w:rsid w:val="002A71FC"/>
    <w:rsid w:val="002B06C7"/>
    <w:rsid w:val="002B0D99"/>
    <w:rsid w:val="002B0E42"/>
    <w:rsid w:val="002B14F2"/>
    <w:rsid w:val="002B1F71"/>
    <w:rsid w:val="002B209C"/>
    <w:rsid w:val="002B2AF6"/>
    <w:rsid w:val="002B3F9A"/>
    <w:rsid w:val="002B4AB9"/>
    <w:rsid w:val="002B51B7"/>
    <w:rsid w:val="002B6500"/>
    <w:rsid w:val="002B71CE"/>
    <w:rsid w:val="002B776C"/>
    <w:rsid w:val="002B7E56"/>
    <w:rsid w:val="002C0199"/>
    <w:rsid w:val="002C1091"/>
    <w:rsid w:val="002C10A9"/>
    <w:rsid w:val="002C1859"/>
    <w:rsid w:val="002C1BF6"/>
    <w:rsid w:val="002C227D"/>
    <w:rsid w:val="002C2903"/>
    <w:rsid w:val="002C2D18"/>
    <w:rsid w:val="002C3DA4"/>
    <w:rsid w:val="002C3F87"/>
    <w:rsid w:val="002C43E0"/>
    <w:rsid w:val="002C477B"/>
    <w:rsid w:val="002C5F47"/>
    <w:rsid w:val="002C6487"/>
    <w:rsid w:val="002D00C7"/>
    <w:rsid w:val="002D0AD9"/>
    <w:rsid w:val="002D0E17"/>
    <w:rsid w:val="002D10FF"/>
    <w:rsid w:val="002D112E"/>
    <w:rsid w:val="002D1398"/>
    <w:rsid w:val="002D192F"/>
    <w:rsid w:val="002D1AB9"/>
    <w:rsid w:val="002D23DC"/>
    <w:rsid w:val="002D2D0E"/>
    <w:rsid w:val="002D318A"/>
    <w:rsid w:val="002D6007"/>
    <w:rsid w:val="002D7B1E"/>
    <w:rsid w:val="002E0F19"/>
    <w:rsid w:val="002E3793"/>
    <w:rsid w:val="002E3D08"/>
    <w:rsid w:val="002E47E2"/>
    <w:rsid w:val="002E4BDC"/>
    <w:rsid w:val="002E6C84"/>
    <w:rsid w:val="002E707F"/>
    <w:rsid w:val="002E74ED"/>
    <w:rsid w:val="002E772D"/>
    <w:rsid w:val="002F0048"/>
    <w:rsid w:val="002F0A46"/>
    <w:rsid w:val="002F1023"/>
    <w:rsid w:val="002F2139"/>
    <w:rsid w:val="002F4D00"/>
    <w:rsid w:val="002F53EE"/>
    <w:rsid w:val="002F5C9F"/>
    <w:rsid w:val="002F600D"/>
    <w:rsid w:val="002F61AE"/>
    <w:rsid w:val="002F6DEC"/>
    <w:rsid w:val="002F71B1"/>
    <w:rsid w:val="003005F8"/>
    <w:rsid w:val="00300CF7"/>
    <w:rsid w:val="0030242A"/>
    <w:rsid w:val="0030301D"/>
    <w:rsid w:val="003030CD"/>
    <w:rsid w:val="0030575D"/>
    <w:rsid w:val="00305C59"/>
    <w:rsid w:val="0030728A"/>
    <w:rsid w:val="00307D8F"/>
    <w:rsid w:val="00310209"/>
    <w:rsid w:val="003111FB"/>
    <w:rsid w:val="00311687"/>
    <w:rsid w:val="00311A0A"/>
    <w:rsid w:val="00311E62"/>
    <w:rsid w:val="003140EE"/>
    <w:rsid w:val="00314934"/>
    <w:rsid w:val="003167E4"/>
    <w:rsid w:val="003169D0"/>
    <w:rsid w:val="00316BFC"/>
    <w:rsid w:val="00316DB5"/>
    <w:rsid w:val="00316E69"/>
    <w:rsid w:val="00317331"/>
    <w:rsid w:val="003177B4"/>
    <w:rsid w:val="00317B18"/>
    <w:rsid w:val="003204F3"/>
    <w:rsid w:val="00320801"/>
    <w:rsid w:val="0032134F"/>
    <w:rsid w:val="003219EE"/>
    <w:rsid w:val="00321AD6"/>
    <w:rsid w:val="00321AF8"/>
    <w:rsid w:val="00322F69"/>
    <w:rsid w:val="00323834"/>
    <w:rsid w:val="00324153"/>
    <w:rsid w:val="00324C33"/>
    <w:rsid w:val="003256C6"/>
    <w:rsid w:val="00325F35"/>
    <w:rsid w:val="00325FA2"/>
    <w:rsid w:val="003264A3"/>
    <w:rsid w:val="003265BF"/>
    <w:rsid w:val="0032746F"/>
    <w:rsid w:val="00327968"/>
    <w:rsid w:val="00327A6F"/>
    <w:rsid w:val="00327B4B"/>
    <w:rsid w:val="003300B0"/>
    <w:rsid w:val="00330415"/>
    <w:rsid w:val="0033082A"/>
    <w:rsid w:val="00330925"/>
    <w:rsid w:val="0033109F"/>
    <w:rsid w:val="003316D9"/>
    <w:rsid w:val="0033214C"/>
    <w:rsid w:val="003327B0"/>
    <w:rsid w:val="00333450"/>
    <w:rsid w:val="003334D7"/>
    <w:rsid w:val="0033386A"/>
    <w:rsid w:val="00334604"/>
    <w:rsid w:val="00334626"/>
    <w:rsid w:val="0033542E"/>
    <w:rsid w:val="00335632"/>
    <w:rsid w:val="00335AD0"/>
    <w:rsid w:val="003363F8"/>
    <w:rsid w:val="00337025"/>
    <w:rsid w:val="00341B31"/>
    <w:rsid w:val="00342E83"/>
    <w:rsid w:val="00344AFB"/>
    <w:rsid w:val="00344BF1"/>
    <w:rsid w:val="00345312"/>
    <w:rsid w:val="00345E39"/>
    <w:rsid w:val="003471B9"/>
    <w:rsid w:val="0034758E"/>
    <w:rsid w:val="0035009A"/>
    <w:rsid w:val="00350980"/>
    <w:rsid w:val="00350B2C"/>
    <w:rsid w:val="00350CAB"/>
    <w:rsid w:val="00350D96"/>
    <w:rsid w:val="00351A40"/>
    <w:rsid w:val="00351B6B"/>
    <w:rsid w:val="00351CBE"/>
    <w:rsid w:val="00351D22"/>
    <w:rsid w:val="0035239E"/>
    <w:rsid w:val="00353691"/>
    <w:rsid w:val="00353870"/>
    <w:rsid w:val="00353C28"/>
    <w:rsid w:val="00354174"/>
    <w:rsid w:val="003545C6"/>
    <w:rsid w:val="00354717"/>
    <w:rsid w:val="00354BE9"/>
    <w:rsid w:val="00354D1F"/>
    <w:rsid w:val="00354E57"/>
    <w:rsid w:val="003558D7"/>
    <w:rsid w:val="00355E73"/>
    <w:rsid w:val="0035744E"/>
    <w:rsid w:val="003603D2"/>
    <w:rsid w:val="003608EE"/>
    <w:rsid w:val="003615A3"/>
    <w:rsid w:val="00361889"/>
    <w:rsid w:val="00361A31"/>
    <w:rsid w:val="00364066"/>
    <w:rsid w:val="00364128"/>
    <w:rsid w:val="003643C8"/>
    <w:rsid w:val="0036536B"/>
    <w:rsid w:val="00365BC6"/>
    <w:rsid w:val="0036723E"/>
    <w:rsid w:val="00367DA6"/>
    <w:rsid w:val="00371A94"/>
    <w:rsid w:val="00372AD8"/>
    <w:rsid w:val="0037306F"/>
    <w:rsid w:val="00373845"/>
    <w:rsid w:val="00373DA7"/>
    <w:rsid w:val="00375002"/>
    <w:rsid w:val="003764A5"/>
    <w:rsid w:val="003773A6"/>
    <w:rsid w:val="00381047"/>
    <w:rsid w:val="003811D4"/>
    <w:rsid w:val="0038131D"/>
    <w:rsid w:val="00381AD2"/>
    <w:rsid w:val="00381B22"/>
    <w:rsid w:val="00381CBE"/>
    <w:rsid w:val="003824D0"/>
    <w:rsid w:val="00382B41"/>
    <w:rsid w:val="00382C7A"/>
    <w:rsid w:val="00383E4C"/>
    <w:rsid w:val="00384F9D"/>
    <w:rsid w:val="00385E5B"/>
    <w:rsid w:val="003861AA"/>
    <w:rsid w:val="003861F0"/>
    <w:rsid w:val="00387ADA"/>
    <w:rsid w:val="00387F73"/>
    <w:rsid w:val="00387FC7"/>
    <w:rsid w:val="003902A8"/>
    <w:rsid w:val="003910C0"/>
    <w:rsid w:val="0039367E"/>
    <w:rsid w:val="00394C33"/>
    <w:rsid w:val="0039513D"/>
    <w:rsid w:val="00395AD5"/>
    <w:rsid w:val="00395EFE"/>
    <w:rsid w:val="00396769"/>
    <w:rsid w:val="00396C26"/>
    <w:rsid w:val="00397099"/>
    <w:rsid w:val="003970B5"/>
    <w:rsid w:val="003A04A5"/>
    <w:rsid w:val="003A0A3A"/>
    <w:rsid w:val="003A0D0E"/>
    <w:rsid w:val="003A19C8"/>
    <w:rsid w:val="003A23C2"/>
    <w:rsid w:val="003A28E1"/>
    <w:rsid w:val="003A35CF"/>
    <w:rsid w:val="003A4298"/>
    <w:rsid w:val="003A5241"/>
    <w:rsid w:val="003A5C38"/>
    <w:rsid w:val="003A5C79"/>
    <w:rsid w:val="003A69BB"/>
    <w:rsid w:val="003A6EB7"/>
    <w:rsid w:val="003A7C2D"/>
    <w:rsid w:val="003A7E98"/>
    <w:rsid w:val="003A7F61"/>
    <w:rsid w:val="003A7F98"/>
    <w:rsid w:val="003B0F7E"/>
    <w:rsid w:val="003B173A"/>
    <w:rsid w:val="003B18C0"/>
    <w:rsid w:val="003B26C3"/>
    <w:rsid w:val="003B26FF"/>
    <w:rsid w:val="003B2B01"/>
    <w:rsid w:val="003B3281"/>
    <w:rsid w:val="003B3753"/>
    <w:rsid w:val="003B45B4"/>
    <w:rsid w:val="003B543F"/>
    <w:rsid w:val="003B5D14"/>
    <w:rsid w:val="003B634F"/>
    <w:rsid w:val="003B70D0"/>
    <w:rsid w:val="003B78CC"/>
    <w:rsid w:val="003B7CD2"/>
    <w:rsid w:val="003C037B"/>
    <w:rsid w:val="003C0B9F"/>
    <w:rsid w:val="003C1CA6"/>
    <w:rsid w:val="003C1EFA"/>
    <w:rsid w:val="003C2AC9"/>
    <w:rsid w:val="003C3495"/>
    <w:rsid w:val="003C35AD"/>
    <w:rsid w:val="003C3618"/>
    <w:rsid w:val="003C539D"/>
    <w:rsid w:val="003C5905"/>
    <w:rsid w:val="003C5DE3"/>
    <w:rsid w:val="003C71C8"/>
    <w:rsid w:val="003D023E"/>
    <w:rsid w:val="003D08C7"/>
    <w:rsid w:val="003D0B4F"/>
    <w:rsid w:val="003D19C4"/>
    <w:rsid w:val="003D2291"/>
    <w:rsid w:val="003D2CC6"/>
    <w:rsid w:val="003D3D36"/>
    <w:rsid w:val="003D620F"/>
    <w:rsid w:val="003D66A5"/>
    <w:rsid w:val="003D6C33"/>
    <w:rsid w:val="003D7917"/>
    <w:rsid w:val="003D7D84"/>
    <w:rsid w:val="003E1636"/>
    <w:rsid w:val="003E19C2"/>
    <w:rsid w:val="003E2E51"/>
    <w:rsid w:val="003E2E60"/>
    <w:rsid w:val="003E2F7D"/>
    <w:rsid w:val="003E30D9"/>
    <w:rsid w:val="003E32B9"/>
    <w:rsid w:val="003E338F"/>
    <w:rsid w:val="003E3919"/>
    <w:rsid w:val="003E3A8A"/>
    <w:rsid w:val="003E443A"/>
    <w:rsid w:val="003E4CB4"/>
    <w:rsid w:val="003E5C86"/>
    <w:rsid w:val="003E6132"/>
    <w:rsid w:val="003E74E1"/>
    <w:rsid w:val="003E78CD"/>
    <w:rsid w:val="003F0106"/>
    <w:rsid w:val="003F2428"/>
    <w:rsid w:val="003F24B6"/>
    <w:rsid w:val="003F2D4D"/>
    <w:rsid w:val="003F44BD"/>
    <w:rsid w:val="003F4B0F"/>
    <w:rsid w:val="003F6527"/>
    <w:rsid w:val="003F66A8"/>
    <w:rsid w:val="0040007E"/>
    <w:rsid w:val="004003A2"/>
    <w:rsid w:val="00400462"/>
    <w:rsid w:val="004010DB"/>
    <w:rsid w:val="004015E8"/>
    <w:rsid w:val="00401B25"/>
    <w:rsid w:val="00403022"/>
    <w:rsid w:val="00403100"/>
    <w:rsid w:val="00404AD3"/>
    <w:rsid w:val="0040515C"/>
    <w:rsid w:val="00405318"/>
    <w:rsid w:val="0040551A"/>
    <w:rsid w:val="004057C7"/>
    <w:rsid w:val="00406409"/>
    <w:rsid w:val="004066A7"/>
    <w:rsid w:val="00406BF5"/>
    <w:rsid w:val="00406F05"/>
    <w:rsid w:val="0040700A"/>
    <w:rsid w:val="004071D4"/>
    <w:rsid w:val="00407701"/>
    <w:rsid w:val="00407BB2"/>
    <w:rsid w:val="004100C7"/>
    <w:rsid w:val="004112B2"/>
    <w:rsid w:val="00412E1C"/>
    <w:rsid w:val="00412E9D"/>
    <w:rsid w:val="004139A0"/>
    <w:rsid w:val="004142DE"/>
    <w:rsid w:val="0041487F"/>
    <w:rsid w:val="00414C51"/>
    <w:rsid w:val="0041567C"/>
    <w:rsid w:val="00415D5F"/>
    <w:rsid w:val="00415DC7"/>
    <w:rsid w:val="00416C0B"/>
    <w:rsid w:val="00420FD6"/>
    <w:rsid w:val="00421C37"/>
    <w:rsid w:val="004234DE"/>
    <w:rsid w:val="00423649"/>
    <w:rsid w:val="00423E78"/>
    <w:rsid w:val="004244CA"/>
    <w:rsid w:val="004261CA"/>
    <w:rsid w:val="00426587"/>
    <w:rsid w:val="00426F70"/>
    <w:rsid w:val="0042759A"/>
    <w:rsid w:val="004276F3"/>
    <w:rsid w:val="00427EBF"/>
    <w:rsid w:val="00430A78"/>
    <w:rsid w:val="00430C6F"/>
    <w:rsid w:val="0043106B"/>
    <w:rsid w:val="004310A7"/>
    <w:rsid w:val="00431FAA"/>
    <w:rsid w:val="00432AB0"/>
    <w:rsid w:val="00432C6B"/>
    <w:rsid w:val="00433BE8"/>
    <w:rsid w:val="0043408D"/>
    <w:rsid w:val="004346A0"/>
    <w:rsid w:val="00434E3C"/>
    <w:rsid w:val="0043580A"/>
    <w:rsid w:val="00435AC4"/>
    <w:rsid w:val="0043652A"/>
    <w:rsid w:val="004365AA"/>
    <w:rsid w:val="00436730"/>
    <w:rsid w:val="00436B8E"/>
    <w:rsid w:val="00436CA2"/>
    <w:rsid w:val="0043770A"/>
    <w:rsid w:val="004403E7"/>
    <w:rsid w:val="00440D09"/>
    <w:rsid w:val="00441106"/>
    <w:rsid w:val="00441C86"/>
    <w:rsid w:val="00441D84"/>
    <w:rsid w:val="00442595"/>
    <w:rsid w:val="0044268C"/>
    <w:rsid w:val="004426FF"/>
    <w:rsid w:val="00443865"/>
    <w:rsid w:val="004438A7"/>
    <w:rsid w:val="00443CE8"/>
    <w:rsid w:val="00444588"/>
    <w:rsid w:val="00445342"/>
    <w:rsid w:val="004457DA"/>
    <w:rsid w:val="00445AF0"/>
    <w:rsid w:val="00446743"/>
    <w:rsid w:val="00446BAC"/>
    <w:rsid w:val="00447606"/>
    <w:rsid w:val="00447ACC"/>
    <w:rsid w:val="00447E60"/>
    <w:rsid w:val="00447E66"/>
    <w:rsid w:val="00447FD5"/>
    <w:rsid w:val="00450234"/>
    <w:rsid w:val="00450B3F"/>
    <w:rsid w:val="00450CCB"/>
    <w:rsid w:val="00451A42"/>
    <w:rsid w:val="00451BAA"/>
    <w:rsid w:val="00451F40"/>
    <w:rsid w:val="00451F82"/>
    <w:rsid w:val="00452944"/>
    <w:rsid w:val="00453D4E"/>
    <w:rsid w:val="00454904"/>
    <w:rsid w:val="0045494B"/>
    <w:rsid w:val="00454D3D"/>
    <w:rsid w:val="00455B9C"/>
    <w:rsid w:val="004562C7"/>
    <w:rsid w:val="0045699F"/>
    <w:rsid w:val="0046125D"/>
    <w:rsid w:val="00461DCD"/>
    <w:rsid w:val="00461EEB"/>
    <w:rsid w:val="00462564"/>
    <w:rsid w:val="00462907"/>
    <w:rsid w:val="00463296"/>
    <w:rsid w:val="004637BE"/>
    <w:rsid w:val="0046483D"/>
    <w:rsid w:val="0046494B"/>
    <w:rsid w:val="00465B57"/>
    <w:rsid w:val="00466803"/>
    <w:rsid w:val="00466AD9"/>
    <w:rsid w:val="0046742E"/>
    <w:rsid w:val="00467B22"/>
    <w:rsid w:val="00470375"/>
    <w:rsid w:val="004705C4"/>
    <w:rsid w:val="00471298"/>
    <w:rsid w:val="00472C8F"/>
    <w:rsid w:val="00472F23"/>
    <w:rsid w:val="00473304"/>
    <w:rsid w:val="004739BD"/>
    <w:rsid w:val="00474B72"/>
    <w:rsid w:val="0047570D"/>
    <w:rsid w:val="00475A28"/>
    <w:rsid w:val="00475D97"/>
    <w:rsid w:val="004760EF"/>
    <w:rsid w:val="004768A2"/>
    <w:rsid w:val="00476EBD"/>
    <w:rsid w:val="004770BF"/>
    <w:rsid w:val="00477B59"/>
    <w:rsid w:val="004801A8"/>
    <w:rsid w:val="00480309"/>
    <w:rsid w:val="0048057D"/>
    <w:rsid w:val="00481397"/>
    <w:rsid w:val="00481776"/>
    <w:rsid w:val="00482781"/>
    <w:rsid w:val="00483738"/>
    <w:rsid w:val="00483907"/>
    <w:rsid w:val="004847F5"/>
    <w:rsid w:val="0048590E"/>
    <w:rsid w:val="00485DE3"/>
    <w:rsid w:val="004863C1"/>
    <w:rsid w:val="00487841"/>
    <w:rsid w:val="004879FC"/>
    <w:rsid w:val="00487D55"/>
    <w:rsid w:val="00487F1F"/>
    <w:rsid w:val="0049033B"/>
    <w:rsid w:val="004904BB"/>
    <w:rsid w:val="0049050F"/>
    <w:rsid w:val="0049142B"/>
    <w:rsid w:val="00491FF3"/>
    <w:rsid w:val="0049223F"/>
    <w:rsid w:val="004932B9"/>
    <w:rsid w:val="00493861"/>
    <w:rsid w:val="00495B96"/>
    <w:rsid w:val="00495DE2"/>
    <w:rsid w:val="004966EA"/>
    <w:rsid w:val="00496DD1"/>
    <w:rsid w:val="004A145C"/>
    <w:rsid w:val="004A14F8"/>
    <w:rsid w:val="004A1567"/>
    <w:rsid w:val="004A344C"/>
    <w:rsid w:val="004A3720"/>
    <w:rsid w:val="004A3E45"/>
    <w:rsid w:val="004A4031"/>
    <w:rsid w:val="004A46B6"/>
    <w:rsid w:val="004A4A88"/>
    <w:rsid w:val="004A4C42"/>
    <w:rsid w:val="004A616B"/>
    <w:rsid w:val="004A61B1"/>
    <w:rsid w:val="004A75D1"/>
    <w:rsid w:val="004A7B78"/>
    <w:rsid w:val="004B01CF"/>
    <w:rsid w:val="004B1722"/>
    <w:rsid w:val="004B1C04"/>
    <w:rsid w:val="004B249B"/>
    <w:rsid w:val="004B3948"/>
    <w:rsid w:val="004B3AA7"/>
    <w:rsid w:val="004B4487"/>
    <w:rsid w:val="004B4521"/>
    <w:rsid w:val="004B54BB"/>
    <w:rsid w:val="004B59CE"/>
    <w:rsid w:val="004B778D"/>
    <w:rsid w:val="004B782A"/>
    <w:rsid w:val="004B7FD3"/>
    <w:rsid w:val="004C054A"/>
    <w:rsid w:val="004C0577"/>
    <w:rsid w:val="004C0726"/>
    <w:rsid w:val="004C0D99"/>
    <w:rsid w:val="004C1475"/>
    <w:rsid w:val="004C152D"/>
    <w:rsid w:val="004C2E55"/>
    <w:rsid w:val="004C3830"/>
    <w:rsid w:val="004C388C"/>
    <w:rsid w:val="004C3CEF"/>
    <w:rsid w:val="004C3D16"/>
    <w:rsid w:val="004C42A6"/>
    <w:rsid w:val="004C487F"/>
    <w:rsid w:val="004C4B26"/>
    <w:rsid w:val="004C4CE6"/>
    <w:rsid w:val="004C5BE8"/>
    <w:rsid w:val="004C63A4"/>
    <w:rsid w:val="004C63C4"/>
    <w:rsid w:val="004C75EF"/>
    <w:rsid w:val="004C77F6"/>
    <w:rsid w:val="004D0680"/>
    <w:rsid w:val="004D071F"/>
    <w:rsid w:val="004D1B4C"/>
    <w:rsid w:val="004D1CB4"/>
    <w:rsid w:val="004D1D5C"/>
    <w:rsid w:val="004D1FA3"/>
    <w:rsid w:val="004D2DC7"/>
    <w:rsid w:val="004D3A1F"/>
    <w:rsid w:val="004D3D19"/>
    <w:rsid w:val="004D48A1"/>
    <w:rsid w:val="004D5A1F"/>
    <w:rsid w:val="004D6964"/>
    <w:rsid w:val="004D6B1B"/>
    <w:rsid w:val="004D7296"/>
    <w:rsid w:val="004D7A57"/>
    <w:rsid w:val="004E0426"/>
    <w:rsid w:val="004E05B7"/>
    <w:rsid w:val="004E0D60"/>
    <w:rsid w:val="004E1A73"/>
    <w:rsid w:val="004E1E6A"/>
    <w:rsid w:val="004E347D"/>
    <w:rsid w:val="004E3713"/>
    <w:rsid w:val="004E39B8"/>
    <w:rsid w:val="004E50D6"/>
    <w:rsid w:val="004E774D"/>
    <w:rsid w:val="004E798A"/>
    <w:rsid w:val="004F05B8"/>
    <w:rsid w:val="004F11C2"/>
    <w:rsid w:val="004F15D9"/>
    <w:rsid w:val="004F19AD"/>
    <w:rsid w:val="004F21EB"/>
    <w:rsid w:val="004F21F6"/>
    <w:rsid w:val="004F2ABA"/>
    <w:rsid w:val="004F2E01"/>
    <w:rsid w:val="004F3CE2"/>
    <w:rsid w:val="004F414D"/>
    <w:rsid w:val="004F47D8"/>
    <w:rsid w:val="004F4E71"/>
    <w:rsid w:val="004F517D"/>
    <w:rsid w:val="004F71B0"/>
    <w:rsid w:val="005003D4"/>
    <w:rsid w:val="00500C88"/>
    <w:rsid w:val="00501D9C"/>
    <w:rsid w:val="005020FC"/>
    <w:rsid w:val="005030D4"/>
    <w:rsid w:val="00503622"/>
    <w:rsid w:val="00503A18"/>
    <w:rsid w:val="005047BE"/>
    <w:rsid w:val="00504926"/>
    <w:rsid w:val="0050753F"/>
    <w:rsid w:val="00507AA7"/>
    <w:rsid w:val="00507B12"/>
    <w:rsid w:val="00507FD5"/>
    <w:rsid w:val="005105EA"/>
    <w:rsid w:val="00511D93"/>
    <w:rsid w:val="00511DE5"/>
    <w:rsid w:val="005125F1"/>
    <w:rsid w:val="005138FD"/>
    <w:rsid w:val="00513AC7"/>
    <w:rsid w:val="00513D0F"/>
    <w:rsid w:val="005142B3"/>
    <w:rsid w:val="0051459C"/>
    <w:rsid w:val="00514ED4"/>
    <w:rsid w:val="005157CB"/>
    <w:rsid w:val="005157D6"/>
    <w:rsid w:val="0051615F"/>
    <w:rsid w:val="00516B15"/>
    <w:rsid w:val="00516C51"/>
    <w:rsid w:val="00517644"/>
    <w:rsid w:val="005207CB"/>
    <w:rsid w:val="00520FE7"/>
    <w:rsid w:val="00521B9B"/>
    <w:rsid w:val="00522A37"/>
    <w:rsid w:val="00523625"/>
    <w:rsid w:val="00523724"/>
    <w:rsid w:val="00523F2D"/>
    <w:rsid w:val="00526157"/>
    <w:rsid w:val="005271A1"/>
    <w:rsid w:val="00527DAA"/>
    <w:rsid w:val="00527E08"/>
    <w:rsid w:val="005313FA"/>
    <w:rsid w:val="0053147B"/>
    <w:rsid w:val="00531A9D"/>
    <w:rsid w:val="0053342B"/>
    <w:rsid w:val="005339BC"/>
    <w:rsid w:val="00534771"/>
    <w:rsid w:val="00534938"/>
    <w:rsid w:val="00534E31"/>
    <w:rsid w:val="00536642"/>
    <w:rsid w:val="0053674F"/>
    <w:rsid w:val="00537025"/>
    <w:rsid w:val="00537547"/>
    <w:rsid w:val="00540514"/>
    <w:rsid w:val="00540A17"/>
    <w:rsid w:val="00541B70"/>
    <w:rsid w:val="005425F3"/>
    <w:rsid w:val="00543CC3"/>
    <w:rsid w:val="005465F4"/>
    <w:rsid w:val="005469FC"/>
    <w:rsid w:val="0054714C"/>
    <w:rsid w:val="00547BE3"/>
    <w:rsid w:val="00550E79"/>
    <w:rsid w:val="00551BC8"/>
    <w:rsid w:val="00552641"/>
    <w:rsid w:val="0055372E"/>
    <w:rsid w:val="00553F16"/>
    <w:rsid w:val="0055495D"/>
    <w:rsid w:val="00555959"/>
    <w:rsid w:val="00556641"/>
    <w:rsid w:val="0055740C"/>
    <w:rsid w:val="005577CA"/>
    <w:rsid w:val="005578A6"/>
    <w:rsid w:val="00557A60"/>
    <w:rsid w:val="00560F93"/>
    <w:rsid w:val="00561508"/>
    <w:rsid w:val="00561759"/>
    <w:rsid w:val="00562BC7"/>
    <w:rsid w:val="00563571"/>
    <w:rsid w:val="005636F7"/>
    <w:rsid w:val="00564055"/>
    <w:rsid w:val="00566833"/>
    <w:rsid w:val="00567043"/>
    <w:rsid w:val="00567899"/>
    <w:rsid w:val="005702A7"/>
    <w:rsid w:val="005707AE"/>
    <w:rsid w:val="00570E6F"/>
    <w:rsid w:val="0057223B"/>
    <w:rsid w:val="00572AB1"/>
    <w:rsid w:val="00572D23"/>
    <w:rsid w:val="0057304A"/>
    <w:rsid w:val="00574F1A"/>
    <w:rsid w:val="00575BF5"/>
    <w:rsid w:val="00575DB3"/>
    <w:rsid w:val="00575F58"/>
    <w:rsid w:val="00576384"/>
    <w:rsid w:val="00576B1D"/>
    <w:rsid w:val="00576B7B"/>
    <w:rsid w:val="005779B6"/>
    <w:rsid w:val="00577FBC"/>
    <w:rsid w:val="0058018B"/>
    <w:rsid w:val="005813BF"/>
    <w:rsid w:val="00581E9B"/>
    <w:rsid w:val="005820BC"/>
    <w:rsid w:val="005824D6"/>
    <w:rsid w:val="00582A38"/>
    <w:rsid w:val="00582B12"/>
    <w:rsid w:val="00582CA2"/>
    <w:rsid w:val="005841F9"/>
    <w:rsid w:val="00584278"/>
    <w:rsid w:val="00584624"/>
    <w:rsid w:val="00584987"/>
    <w:rsid w:val="00585209"/>
    <w:rsid w:val="0058683A"/>
    <w:rsid w:val="00586C2B"/>
    <w:rsid w:val="0058759E"/>
    <w:rsid w:val="00587ABD"/>
    <w:rsid w:val="005908ED"/>
    <w:rsid w:val="005910B5"/>
    <w:rsid w:val="005914CD"/>
    <w:rsid w:val="00591B4E"/>
    <w:rsid w:val="00591D6C"/>
    <w:rsid w:val="0059268F"/>
    <w:rsid w:val="0059292D"/>
    <w:rsid w:val="005941A8"/>
    <w:rsid w:val="00594927"/>
    <w:rsid w:val="00595454"/>
    <w:rsid w:val="00595B7C"/>
    <w:rsid w:val="00595B94"/>
    <w:rsid w:val="00596D1F"/>
    <w:rsid w:val="00596E92"/>
    <w:rsid w:val="00597ABA"/>
    <w:rsid w:val="005A1D61"/>
    <w:rsid w:val="005A2A77"/>
    <w:rsid w:val="005A3D58"/>
    <w:rsid w:val="005A4DBE"/>
    <w:rsid w:val="005A5684"/>
    <w:rsid w:val="005A5D1A"/>
    <w:rsid w:val="005A5D47"/>
    <w:rsid w:val="005A665F"/>
    <w:rsid w:val="005A6DBA"/>
    <w:rsid w:val="005A726C"/>
    <w:rsid w:val="005A7FF6"/>
    <w:rsid w:val="005B0173"/>
    <w:rsid w:val="005B0D38"/>
    <w:rsid w:val="005B206D"/>
    <w:rsid w:val="005B2336"/>
    <w:rsid w:val="005B3F82"/>
    <w:rsid w:val="005B4A7E"/>
    <w:rsid w:val="005B4BF0"/>
    <w:rsid w:val="005B4C5A"/>
    <w:rsid w:val="005B4F10"/>
    <w:rsid w:val="005B61E9"/>
    <w:rsid w:val="005B7618"/>
    <w:rsid w:val="005C0519"/>
    <w:rsid w:val="005C0820"/>
    <w:rsid w:val="005C0A48"/>
    <w:rsid w:val="005C1004"/>
    <w:rsid w:val="005C1509"/>
    <w:rsid w:val="005C1B62"/>
    <w:rsid w:val="005C222E"/>
    <w:rsid w:val="005C23A5"/>
    <w:rsid w:val="005C3023"/>
    <w:rsid w:val="005C304A"/>
    <w:rsid w:val="005C3694"/>
    <w:rsid w:val="005C3AC6"/>
    <w:rsid w:val="005C4110"/>
    <w:rsid w:val="005C41F7"/>
    <w:rsid w:val="005C6626"/>
    <w:rsid w:val="005C7002"/>
    <w:rsid w:val="005C7BB1"/>
    <w:rsid w:val="005D0595"/>
    <w:rsid w:val="005D2231"/>
    <w:rsid w:val="005D225B"/>
    <w:rsid w:val="005D23B9"/>
    <w:rsid w:val="005D3273"/>
    <w:rsid w:val="005D4420"/>
    <w:rsid w:val="005D4CF1"/>
    <w:rsid w:val="005D5536"/>
    <w:rsid w:val="005D5620"/>
    <w:rsid w:val="005D5FCC"/>
    <w:rsid w:val="005D648E"/>
    <w:rsid w:val="005E28B0"/>
    <w:rsid w:val="005E345E"/>
    <w:rsid w:val="005E3852"/>
    <w:rsid w:val="005E3A5E"/>
    <w:rsid w:val="005E4341"/>
    <w:rsid w:val="005E45AE"/>
    <w:rsid w:val="005E4B45"/>
    <w:rsid w:val="005E5836"/>
    <w:rsid w:val="005E58C7"/>
    <w:rsid w:val="005E5A83"/>
    <w:rsid w:val="005E6591"/>
    <w:rsid w:val="005E6DD0"/>
    <w:rsid w:val="005F05AA"/>
    <w:rsid w:val="005F1137"/>
    <w:rsid w:val="005F2638"/>
    <w:rsid w:val="005F2658"/>
    <w:rsid w:val="005F399D"/>
    <w:rsid w:val="005F3D34"/>
    <w:rsid w:val="005F5004"/>
    <w:rsid w:val="005F5F8E"/>
    <w:rsid w:val="005F62D6"/>
    <w:rsid w:val="005F6D91"/>
    <w:rsid w:val="005F6FD0"/>
    <w:rsid w:val="005F793C"/>
    <w:rsid w:val="005F7CFA"/>
    <w:rsid w:val="00600150"/>
    <w:rsid w:val="00600B24"/>
    <w:rsid w:val="00600C68"/>
    <w:rsid w:val="0060136C"/>
    <w:rsid w:val="006041A8"/>
    <w:rsid w:val="00604302"/>
    <w:rsid w:val="0060495A"/>
    <w:rsid w:val="00604FD7"/>
    <w:rsid w:val="00605027"/>
    <w:rsid w:val="00605364"/>
    <w:rsid w:val="00605548"/>
    <w:rsid w:val="00605718"/>
    <w:rsid w:val="00606F6E"/>
    <w:rsid w:val="00607C67"/>
    <w:rsid w:val="0061020C"/>
    <w:rsid w:val="006104F2"/>
    <w:rsid w:val="00610713"/>
    <w:rsid w:val="00611261"/>
    <w:rsid w:val="00611896"/>
    <w:rsid w:val="00614F13"/>
    <w:rsid w:val="00615D91"/>
    <w:rsid w:val="00615DF8"/>
    <w:rsid w:val="0061629D"/>
    <w:rsid w:val="00616510"/>
    <w:rsid w:val="006167CF"/>
    <w:rsid w:val="006167D3"/>
    <w:rsid w:val="0061720E"/>
    <w:rsid w:val="00620211"/>
    <w:rsid w:val="0062418A"/>
    <w:rsid w:val="006248F1"/>
    <w:rsid w:val="0062506E"/>
    <w:rsid w:val="00625F4D"/>
    <w:rsid w:val="00627801"/>
    <w:rsid w:val="00630035"/>
    <w:rsid w:val="006301AB"/>
    <w:rsid w:val="006308D3"/>
    <w:rsid w:val="00631057"/>
    <w:rsid w:val="00631215"/>
    <w:rsid w:val="006321C7"/>
    <w:rsid w:val="006348CE"/>
    <w:rsid w:val="00634B5E"/>
    <w:rsid w:val="00634FB1"/>
    <w:rsid w:val="00635B43"/>
    <w:rsid w:val="00635DF6"/>
    <w:rsid w:val="00635FA3"/>
    <w:rsid w:val="00636317"/>
    <w:rsid w:val="0063713C"/>
    <w:rsid w:val="006376D2"/>
    <w:rsid w:val="0064067B"/>
    <w:rsid w:val="006413B9"/>
    <w:rsid w:val="00641928"/>
    <w:rsid w:val="00641F0C"/>
    <w:rsid w:val="006421B1"/>
    <w:rsid w:val="00645879"/>
    <w:rsid w:val="00645CA4"/>
    <w:rsid w:val="00646119"/>
    <w:rsid w:val="006462A3"/>
    <w:rsid w:val="006465E0"/>
    <w:rsid w:val="00647661"/>
    <w:rsid w:val="00647AE0"/>
    <w:rsid w:val="00647F78"/>
    <w:rsid w:val="0065060D"/>
    <w:rsid w:val="00651F00"/>
    <w:rsid w:val="006521EA"/>
    <w:rsid w:val="0065231A"/>
    <w:rsid w:val="006525E1"/>
    <w:rsid w:val="006528EE"/>
    <w:rsid w:val="006532CF"/>
    <w:rsid w:val="006541B0"/>
    <w:rsid w:val="00654A5D"/>
    <w:rsid w:val="00654C3D"/>
    <w:rsid w:val="00655D48"/>
    <w:rsid w:val="00655DAA"/>
    <w:rsid w:val="00656068"/>
    <w:rsid w:val="00656507"/>
    <w:rsid w:val="0065689C"/>
    <w:rsid w:val="006569BC"/>
    <w:rsid w:val="00656D48"/>
    <w:rsid w:val="00657747"/>
    <w:rsid w:val="00657EEC"/>
    <w:rsid w:val="00660E23"/>
    <w:rsid w:val="00661500"/>
    <w:rsid w:val="00661652"/>
    <w:rsid w:val="00661914"/>
    <w:rsid w:val="00662278"/>
    <w:rsid w:val="006630C8"/>
    <w:rsid w:val="00665103"/>
    <w:rsid w:val="00665161"/>
    <w:rsid w:val="006651EE"/>
    <w:rsid w:val="006658E0"/>
    <w:rsid w:val="00665D7A"/>
    <w:rsid w:val="006667F3"/>
    <w:rsid w:val="006669FD"/>
    <w:rsid w:val="00666DC5"/>
    <w:rsid w:val="00666F98"/>
    <w:rsid w:val="00667DE1"/>
    <w:rsid w:val="006713CC"/>
    <w:rsid w:val="00671CF9"/>
    <w:rsid w:val="00671E41"/>
    <w:rsid w:val="00672B67"/>
    <w:rsid w:val="00672D6D"/>
    <w:rsid w:val="00673690"/>
    <w:rsid w:val="00673B1D"/>
    <w:rsid w:val="00673E57"/>
    <w:rsid w:val="00673F69"/>
    <w:rsid w:val="006741F0"/>
    <w:rsid w:val="00674D26"/>
    <w:rsid w:val="00674E98"/>
    <w:rsid w:val="00674E99"/>
    <w:rsid w:val="0067565C"/>
    <w:rsid w:val="0067580E"/>
    <w:rsid w:val="00675AB8"/>
    <w:rsid w:val="0067605A"/>
    <w:rsid w:val="006767C9"/>
    <w:rsid w:val="006768FF"/>
    <w:rsid w:val="00676DE3"/>
    <w:rsid w:val="00676F96"/>
    <w:rsid w:val="006804B2"/>
    <w:rsid w:val="006804FF"/>
    <w:rsid w:val="00682BA9"/>
    <w:rsid w:val="006833F0"/>
    <w:rsid w:val="00683659"/>
    <w:rsid w:val="00683B03"/>
    <w:rsid w:val="00683B2C"/>
    <w:rsid w:val="00683D2E"/>
    <w:rsid w:val="00684A3D"/>
    <w:rsid w:val="0068502D"/>
    <w:rsid w:val="00685C10"/>
    <w:rsid w:val="006868A1"/>
    <w:rsid w:val="0068697C"/>
    <w:rsid w:val="00686D53"/>
    <w:rsid w:val="00686F10"/>
    <w:rsid w:val="006879CF"/>
    <w:rsid w:val="0069018E"/>
    <w:rsid w:val="00690B33"/>
    <w:rsid w:val="006913BB"/>
    <w:rsid w:val="006916D0"/>
    <w:rsid w:val="006919AF"/>
    <w:rsid w:val="0069232E"/>
    <w:rsid w:val="00693149"/>
    <w:rsid w:val="00693C41"/>
    <w:rsid w:val="0069471F"/>
    <w:rsid w:val="006960CA"/>
    <w:rsid w:val="00696536"/>
    <w:rsid w:val="00697238"/>
    <w:rsid w:val="00697DB7"/>
    <w:rsid w:val="006A0297"/>
    <w:rsid w:val="006A07A5"/>
    <w:rsid w:val="006A095A"/>
    <w:rsid w:val="006A26FA"/>
    <w:rsid w:val="006A42F5"/>
    <w:rsid w:val="006A47E9"/>
    <w:rsid w:val="006A47EE"/>
    <w:rsid w:val="006A5002"/>
    <w:rsid w:val="006A5193"/>
    <w:rsid w:val="006A5865"/>
    <w:rsid w:val="006A660C"/>
    <w:rsid w:val="006A69FB"/>
    <w:rsid w:val="006A6BE3"/>
    <w:rsid w:val="006A7A94"/>
    <w:rsid w:val="006B0198"/>
    <w:rsid w:val="006B12CA"/>
    <w:rsid w:val="006B17B2"/>
    <w:rsid w:val="006B1E68"/>
    <w:rsid w:val="006B216D"/>
    <w:rsid w:val="006B25F7"/>
    <w:rsid w:val="006B2AD5"/>
    <w:rsid w:val="006B33BE"/>
    <w:rsid w:val="006B3964"/>
    <w:rsid w:val="006B3D79"/>
    <w:rsid w:val="006B3E60"/>
    <w:rsid w:val="006B450E"/>
    <w:rsid w:val="006B4A97"/>
    <w:rsid w:val="006B5300"/>
    <w:rsid w:val="006B6229"/>
    <w:rsid w:val="006B6709"/>
    <w:rsid w:val="006B6EED"/>
    <w:rsid w:val="006B7523"/>
    <w:rsid w:val="006C02D7"/>
    <w:rsid w:val="006C09ED"/>
    <w:rsid w:val="006C1B76"/>
    <w:rsid w:val="006C1BF0"/>
    <w:rsid w:val="006C1F4D"/>
    <w:rsid w:val="006C2221"/>
    <w:rsid w:val="006C395E"/>
    <w:rsid w:val="006C43BF"/>
    <w:rsid w:val="006C543F"/>
    <w:rsid w:val="006C6130"/>
    <w:rsid w:val="006C63D3"/>
    <w:rsid w:val="006C76AC"/>
    <w:rsid w:val="006C7A86"/>
    <w:rsid w:val="006C7D76"/>
    <w:rsid w:val="006D04EE"/>
    <w:rsid w:val="006D0539"/>
    <w:rsid w:val="006D1190"/>
    <w:rsid w:val="006D155F"/>
    <w:rsid w:val="006D1A70"/>
    <w:rsid w:val="006D2238"/>
    <w:rsid w:val="006D2725"/>
    <w:rsid w:val="006D5CF1"/>
    <w:rsid w:val="006D62B1"/>
    <w:rsid w:val="006D64A7"/>
    <w:rsid w:val="006D7182"/>
    <w:rsid w:val="006E1D9E"/>
    <w:rsid w:val="006E271D"/>
    <w:rsid w:val="006E2825"/>
    <w:rsid w:val="006E3558"/>
    <w:rsid w:val="006E3E00"/>
    <w:rsid w:val="006E3F70"/>
    <w:rsid w:val="006E4355"/>
    <w:rsid w:val="006E745C"/>
    <w:rsid w:val="006F0239"/>
    <w:rsid w:val="006F0D21"/>
    <w:rsid w:val="006F1194"/>
    <w:rsid w:val="006F1200"/>
    <w:rsid w:val="006F176F"/>
    <w:rsid w:val="006F208E"/>
    <w:rsid w:val="006F26FB"/>
    <w:rsid w:val="006F3E9A"/>
    <w:rsid w:val="006F4635"/>
    <w:rsid w:val="006F464D"/>
    <w:rsid w:val="006F4769"/>
    <w:rsid w:val="006F5310"/>
    <w:rsid w:val="006F566F"/>
    <w:rsid w:val="006F5A1E"/>
    <w:rsid w:val="006F5AEA"/>
    <w:rsid w:val="006F64BC"/>
    <w:rsid w:val="006F6A30"/>
    <w:rsid w:val="006F6D87"/>
    <w:rsid w:val="006F73A6"/>
    <w:rsid w:val="006F73EA"/>
    <w:rsid w:val="006F7453"/>
    <w:rsid w:val="006F77BF"/>
    <w:rsid w:val="006F77C4"/>
    <w:rsid w:val="006F7EA2"/>
    <w:rsid w:val="00700188"/>
    <w:rsid w:val="00700398"/>
    <w:rsid w:val="00700A1C"/>
    <w:rsid w:val="00701363"/>
    <w:rsid w:val="00701BFB"/>
    <w:rsid w:val="00702841"/>
    <w:rsid w:val="00702C26"/>
    <w:rsid w:val="00702F59"/>
    <w:rsid w:val="00703111"/>
    <w:rsid w:val="00703434"/>
    <w:rsid w:val="00703EB1"/>
    <w:rsid w:val="00704707"/>
    <w:rsid w:val="00704BD0"/>
    <w:rsid w:val="0070533A"/>
    <w:rsid w:val="007053DC"/>
    <w:rsid w:val="00705D6A"/>
    <w:rsid w:val="0070750D"/>
    <w:rsid w:val="007102B5"/>
    <w:rsid w:val="007104A5"/>
    <w:rsid w:val="0071088A"/>
    <w:rsid w:val="00710EDB"/>
    <w:rsid w:val="00711862"/>
    <w:rsid w:val="00711AB3"/>
    <w:rsid w:val="00711E82"/>
    <w:rsid w:val="00712616"/>
    <w:rsid w:val="00713452"/>
    <w:rsid w:val="007135BA"/>
    <w:rsid w:val="007141EA"/>
    <w:rsid w:val="0071470C"/>
    <w:rsid w:val="0071642D"/>
    <w:rsid w:val="00716AA0"/>
    <w:rsid w:val="00716F11"/>
    <w:rsid w:val="00716FC6"/>
    <w:rsid w:val="00717DFE"/>
    <w:rsid w:val="00720C19"/>
    <w:rsid w:val="00721410"/>
    <w:rsid w:val="007215C8"/>
    <w:rsid w:val="007216AD"/>
    <w:rsid w:val="00721CBE"/>
    <w:rsid w:val="00722CD3"/>
    <w:rsid w:val="007235DE"/>
    <w:rsid w:val="007239C5"/>
    <w:rsid w:val="007249AB"/>
    <w:rsid w:val="00725034"/>
    <w:rsid w:val="007259C4"/>
    <w:rsid w:val="00725C5E"/>
    <w:rsid w:val="00726101"/>
    <w:rsid w:val="007272A5"/>
    <w:rsid w:val="007273C3"/>
    <w:rsid w:val="00727559"/>
    <w:rsid w:val="007275ED"/>
    <w:rsid w:val="0073096F"/>
    <w:rsid w:val="00730A63"/>
    <w:rsid w:val="007313CB"/>
    <w:rsid w:val="00731EB2"/>
    <w:rsid w:val="0073213C"/>
    <w:rsid w:val="007321C7"/>
    <w:rsid w:val="00732498"/>
    <w:rsid w:val="00732744"/>
    <w:rsid w:val="00733DEA"/>
    <w:rsid w:val="0073442D"/>
    <w:rsid w:val="007351A5"/>
    <w:rsid w:val="0073531B"/>
    <w:rsid w:val="0073545E"/>
    <w:rsid w:val="0073642E"/>
    <w:rsid w:val="007364A7"/>
    <w:rsid w:val="00736E18"/>
    <w:rsid w:val="00737C4B"/>
    <w:rsid w:val="00740B01"/>
    <w:rsid w:val="00740C1A"/>
    <w:rsid w:val="007414E1"/>
    <w:rsid w:val="00742651"/>
    <w:rsid w:val="007436F2"/>
    <w:rsid w:val="007445BF"/>
    <w:rsid w:val="00744622"/>
    <w:rsid w:val="00745942"/>
    <w:rsid w:val="00745F7A"/>
    <w:rsid w:val="007461FD"/>
    <w:rsid w:val="00746251"/>
    <w:rsid w:val="007462FB"/>
    <w:rsid w:val="007475EF"/>
    <w:rsid w:val="00747832"/>
    <w:rsid w:val="007479C3"/>
    <w:rsid w:val="00747FB9"/>
    <w:rsid w:val="00750157"/>
    <w:rsid w:val="007501D4"/>
    <w:rsid w:val="00750566"/>
    <w:rsid w:val="00750B15"/>
    <w:rsid w:val="00750DE0"/>
    <w:rsid w:val="0075120E"/>
    <w:rsid w:val="0075141B"/>
    <w:rsid w:val="007524FC"/>
    <w:rsid w:val="00752841"/>
    <w:rsid w:val="0075355D"/>
    <w:rsid w:val="00753AB3"/>
    <w:rsid w:val="00753C7D"/>
    <w:rsid w:val="00753D17"/>
    <w:rsid w:val="007542B6"/>
    <w:rsid w:val="00754C3E"/>
    <w:rsid w:val="007564B2"/>
    <w:rsid w:val="00757565"/>
    <w:rsid w:val="00757B71"/>
    <w:rsid w:val="0076174D"/>
    <w:rsid w:val="0076180E"/>
    <w:rsid w:val="00762EA1"/>
    <w:rsid w:val="0076364E"/>
    <w:rsid w:val="00763ABC"/>
    <w:rsid w:val="00763CD8"/>
    <w:rsid w:val="00763D90"/>
    <w:rsid w:val="00764DF5"/>
    <w:rsid w:val="00766996"/>
    <w:rsid w:val="00766AC6"/>
    <w:rsid w:val="00766E30"/>
    <w:rsid w:val="007677F0"/>
    <w:rsid w:val="00767A8F"/>
    <w:rsid w:val="00767DC2"/>
    <w:rsid w:val="00770112"/>
    <w:rsid w:val="00770EAE"/>
    <w:rsid w:val="0077266F"/>
    <w:rsid w:val="007731EB"/>
    <w:rsid w:val="0077371D"/>
    <w:rsid w:val="007744B0"/>
    <w:rsid w:val="00775B13"/>
    <w:rsid w:val="00776E05"/>
    <w:rsid w:val="00777100"/>
    <w:rsid w:val="007779C8"/>
    <w:rsid w:val="0078054E"/>
    <w:rsid w:val="007807A3"/>
    <w:rsid w:val="00780EFC"/>
    <w:rsid w:val="00780F6D"/>
    <w:rsid w:val="00781937"/>
    <w:rsid w:val="00781C02"/>
    <w:rsid w:val="00782B7A"/>
    <w:rsid w:val="007839A3"/>
    <w:rsid w:val="007840A8"/>
    <w:rsid w:val="007852C5"/>
    <w:rsid w:val="00786114"/>
    <w:rsid w:val="00786F55"/>
    <w:rsid w:val="0078754D"/>
    <w:rsid w:val="00787C8C"/>
    <w:rsid w:val="00787FD8"/>
    <w:rsid w:val="007907A4"/>
    <w:rsid w:val="00790850"/>
    <w:rsid w:val="00791E9A"/>
    <w:rsid w:val="007929FA"/>
    <w:rsid w:val="007930F3"/>
    <w:rsid w:val="00794180"/>
    <w:rsid w:val="007943A9"/>
    <w:rsid w:val="00794954"/>
    <w:rsid w:val="00795C73"/>
    <w:rsid w:val="0079676B"/>
    <w:rsid w:val="0079704C"/>
    <w:rsid w:val="0079743C"/>
    <w:rsid w:val="007A06E7"/>
    <w:rsid w:val="007A1C8B"/>
    <w:rsid w:val="007A1DB5"/>
    <w:rsid w:val="007A2AE4"/>
    <w:rsid w:val="007A2D4B"/>
    <w:rsid w:val="007A31F5"/>
    <w:rsid w:val="007A4588"/>
    <w:rsid w:val="007A579E"/>
    <w:rsid w:val="007A5F5F"/>
    <w:rsid w:val="007A6C65"/>
    <w:rsid w:val="007A70E2"/>
    <w:rsid w:val="007A7C0A"/>
    <w:rsid w:val="007B122E"/>
    <w:rsid w:val="007B1CB2"/>
    <w:rsid w:val="007B3315"/>
    <w:rsid w:val="007B3624"/>
    <w:rsid w:val="007B67A7"/>
    <w:rsid w:val="007B705D"/>
    <w:rsid w:val="007C0610"/>
    <w:rsid w:val="007C10C3"/>
    <w:rsid w:val="007C1169"/>
    <w:rsid w:val="007C1472"/>
    <w:rsid w:val="007C19A5"/>
    <w:rsid w:val="007C1A27"/>
    <w:rsid w:val="007C1C20"/>
    <w:rsid w:val="007C3C96"/>
    <w:rsid w:val="007C43F0"/>
    <w:rsid w:val="007C4A18"/>
    <w:rsid w:val="007C4DAB"/>
    <w:rsid w:val="007C4FC4"/>
    <w:rsid w:val="007C52A5"/>
    <w:rsid w:val="007C5771"/>
    <w:rsid w:val="007C6013"/>
    <w:rsid w:val="007C681B"/>
    <w:rsid w:val="007C6ED1"/>
    <w:rsid w:val="007C75E9"/>
    <w:rsid w:val="007D164C"/>
    <w:rsid w:val="007D1DA2"/>
    <w:rsid w:val="007D2134"/>
    <w:rsid w:val="007D21BE"/>
    <w:rsid w:val="007D256B"/>
    <w:rsid w:val="007D264C"/>
    <w:rsid w:val="007D27CD"/>
    <w:rsid w:val="007D2AA1"/>
    <w:rsid w:val="007D3786"/>
    <w:rsid w:val="007D3832"/>
    <w:rsid w:val="007D3FBC"/>
    <w:rsid w:val="007D4469"/>
    <w:rsid w:val="007D5133"/>
    <w:rsid w:val="007D5148"/>
    <w:rsid w:val="007D57A9"/>
    <w:rsid w:val="007D5E90"/>
    <w:rsid w:val="007D68D9"/>
    <w:rsid w:val="007D6F93"/>
    <w:rsid w:val="007D7580"/>
    <w:rsid w:val="007E26AE"/>
    <w:rsid w:val="007E277F"/>
    <w:rsid w:val="007E27F0"/>
    <w:rsid w:val="007E2C8F"/>
    <w:rsid w:val="007E3281"/>
    <w:rsid w:val="007E330F"/>
    <w:rsid w:val="007E3D89"/>
    <w:rsid w:val="007E45D4"/>
    <w:rsid w:val="007E4943"/>
    <w:rsid w:val="007E4D43"/>
    <w:rsid w:val="007E55EB"/>
    <w:rsid w:val="007E6606"/>
    <w:rsid w:val="007E6F23"/>
    <w:rsid w:val="007E7678"/>
    <w:rsid w:val="007E7847"/>
    <w:rsid w:val="007E7CD2"/>
    <w:rsid w:val="007F020A"/>
    <w:rsid w:val="007F03E1"/>
    <w:rsid w:val="007F067D"/>
    <w:rsid w:val="007F114E"/>
    <w:rsid w:val="007F1559"/>
    <w:rsid w:val="007F2997"/>
    <w:rsid w:val="007F4911"/>
    <w:rsid w:val="007F4AD9"/>
    <w:rsid w:val="007F50D7"/>
    <w:rsid w:val="007F5B73"/>
    <w:rsid w:val="007F72C2"/>
    <w:rsid w:val="007F74DE"/>
    <w:rsid w:val="007F7E08"/>
    <w:rsid w:val="007F7F77"/>
    <w:rsid w:val="00801E7D"/>
    <w:rsid w:val="0080273E"/>
    <w:rsid w:val="008028AA"/>
    <w:rsid w:val="00802A61"/>
    <w:rsid w:val="008030F8"/>
    <w:rsid w:val="008032D7"/>
    <w:rsid w:val="00803B74"/>
    <w:rsid w:val="00803EED"/>
    <w:rsid w:val="008047B1"/>
    <w:rsid w:val="008049F5"/>
    <w:rsid w:val="00804E37"/>
    <w:rsid w:val="00805365"/>
    <w:rsid w:val="00805380"/>
    <w:rsid w:val="008062E1"/>
    <w:rsid w:val="00806594"/>
    <w:rsid w:val="008065CF"/>
    <w:rsid w:val="00807608"/>
    <w:rsid w:val="008076A8"/>
    <w:rsid w:val="008100F9"/>
    <w:rsid w:val="00810817"/>
    <w:rsid w:val="00811DEF"/>
    <w:rsid w:val="0081226F"/>
    <w:rsid w:val="008137A7"/>
    <w:rsid w:val="00813C6A"/>
    <w:rsid w:val="00813F86"/>
    <w:rsid w:val="00814174"/>
    <w:rsid w:val="00814AB5"/>
    <w:rsid w:val="00815C7D"/>
    <w:rsid w:val="00815CE6"/>
    <w:rsid w:val="00815DBE"/>
    <w:rsid w:val="00815EB6"/>
    <w:rsid w:val="00816878"/>
    <w:rsid w:val="00817AD8"/>
    <w:rsid w:val="00817B3B"/>
    <w:rsid w:val="008228EC"/>
    <w:rsid w:val="00823704"/>
    <w:rsid w:val="008243D3"/>
    <w:rsid w:val="00824701"/>
    <w:rsid w:val="00827069"/>
    <w:rsid w:val="008272B2"/>
    <w:rsid w:val="008276D5"/>
    <w:rsid w:val="008276DB"/>
    <w:rsid w:val="00827B35"/>
    <w:rsid w:val="00830EB5"/>
    <w:rsid w:val="00830FA0"/>
    <w:rsid w:val="0083118D"/>
    <w:rsid w:val="00831B97"/>
    <w:rsid w:val="00831BE5"/>
    <w:rsid w:val="00832B5D"/>
    <w:rsid w:val="00832E7C"/>
    <w:rsid w:val="0083385C"/>
    <w:rsid w:val="00833CD8"/>
    <w:rsid w:val="00834E50"/>
    <w:rsid w:val="008357D4"/>
    <w:rsid w:val="00836790"/>
    <w:rsid w:val="0083696A"/>
    <w:rsid w:val="008402DC"/>
    <w:rsid w:val="00840885"/>
    <w:rsid w:val="00840F5A"/>
    <w:rsid w:val="008410AD"/>
    <w:rsid w:val="00842421"/>
    <w:rsid w:val="008431D3"/>
    <w:rsid w:val="008432A2"/>
    <w:rsid w:val="00843EC4"/>
    <w:rsid w:val="0084513E"/>
    <w:rsid w:val="008452BE"/>
    <w:rsid w:val="00845812"/>
    <w:rsid w:val="00845AFE"/>
    <w:rsid w:val="00845EF4"/>
    <w:rsid w:val="008466C6"/>
    <w:rsid w:val="00846BA7"/>
    <w:rsid w:val="008504FE"/>
    <w:rsid w:val="00850A16"/>
    <w:rsid w:val="00850A32"/>
    <w:rsid w:val="00851561"/>
    <w:rsid w:val="008524C8"/>
    <w:rsid w:val="00852F7F"/>
    <w:rsid w:val="00854364"/>
    <w:rsid w:val="008545BD"/>
    <w:rsid w:val="008545FC"/>
    <w:rsid w:val="00854E02"/>
    <w:rsid w:val="00854E72"/>
    <w:rsid w:val="008556DE"/>
    <w:rsid w:val="00856A15"/>
    <w:rsid w:val="00856B67"/>
    <w:rsid w:val="0085718F"/>
    <w:rsid w:val="008576FE"/>
    <w:rsid w:val="0086103A"/>
    <w:rsid w:val="00861E12"/>
    <w:rsid w:val="00862376"/>
    <w:rsid w:val="00862EDD"/>
    <w:rsid w:val="00864AB0"/>
    <w:rsid w:val="00864C45"/>
    <w:rsid w:val="00865041"/>
    <w:rsid w:val="00865054"/>
    <w:rsid w:val="008650F6"/>
    <w:rsid w:val="008653C0"/>
    <w:rsid w:val="00865DCC"/>
    <w:rsid w:val="008662B7"/>
    <w:rsid w:val="008663AF"/>
    <w:rsid w:val="00866A20"/>
    <w:rsid w:val="00866F21"/>
    <w:rsid w:val="008672AF"/>
    <w:rsid w:val="00870D8B"/>
    <w:rsid w:val="00870E9D"/>
    <w:rsid w:val="00871196"/>
    <w:rsid w:val="0087133D"/>
    <w:rsid w:val="008718D3"/>
    <w:rsid w:val="00871B5C"/>
    <w:rsid w:val="00871EA3"/>
    <w:rsid w:val="00872778"/>
    <w:rsid w:val="00872A72"/>
    <w:rsid w:val="00872AB5"/>
    <w:rsid w:val="00873294"/>
    <w:rsid w:val="008733C3"/>
    <w:rsid w:val="0087350F"/>
    <w:rsid w:val="00874269"/>
    <w:rsid w:val="008742CF"/>
    <w:rsid w:val="008756AD"/>
    <w:rsid w:val="0087693B"/>
    <w:rsid w:val="00881296"/>
    <w:rsid w:val="00882187"/>
    <w:rsid w:val="00882CBF"/>
    <w:rsid w:val="0088315D"/>
    <w:rsid w:val="008837CC"/>
    <w:rsid w:val="00883975"/>
    <w:rsid w:val="0088421A"/>
    <w:rsid w:val="0088451E"/>
    <w:rsid w:val="00884C5C"/>
    <w:rsid w:val="00885AA1"/>
    <w:rsid w:val="008860AE"/>
    <w:rsid w:val="008861E9"/>
    <w:rsid w:val="00886A0D"/>
    <w:rsid w:val="00886B3C"/>
    <w:rsid w:val="008871BB"/>
    <w:rsid w:val="00887318"/>
    <w:rsid w:val="008876CB"/>
    <w:rsid w:val="008902A8"/>
    <w:rsid w:val="00890DDF"/>
    <w:rsid w:val="00891D7C"/>
    <w:rsid w:val="00891E22"/>
    <w:rsid w:val="00891EF5"/>
    <w:rsid w:val="00892A00"/>
    <w:rsid w:val="00893DAE"/>
    <w:rsid w:val="008946CC"/>
    <w:rsid w:val="008956B8"/>
    <w:rsid w:val="00895F9C"/>
    <w:rsid w:val="008963C5"/>
    <w:rsid w:val="00896697"/>
    <w:rsid w:val="00896EF9"/>
    <w:rsid w:val="008A02FF"/>
    <w:rsid w:val="008A03C4"/>
    <w:rsid w:val="008A1274"/>
    <w:rsid w:val="008A1C0C"/>
    <w:rsid w:val="008A1C90"/>
    <w:rsid w:val="008A2EA6"/>
    <w:rsid w:val="008A2F9F"/>
    <w:rsid w:val="008A3D89"/>
    <w:rsid w:val="008A472C"/>
    <w:rsid w:val="008A48C9"/>
    <w:rsid w:val="008A4C08"/>
    <w:rsid w:val="008A56FF"/>
    <w:rsid w:val="008A58F0"/>
    <w:rsid w:val="008A7BF9"/>
    <w:rsid w:val="008B005E"/>
    <w:rsid w:val="008B04A8"/>
    <w:rsid w:val="008B1233"/>
    <w:rsid w:val="008B1821"/>
    <w:rsid w:val="008B252B"/>
    <w:rsid w:val="008B44A4"/>
    <w:rsid w:val="008B4A06"/>
    <w:rsid w:val="008B563B"/>
    <w:rsid w:val="008B584B"/>
    <w:rsid w:val="008C0372"/>
    <w:rsid w:val="008C4F40"/>
    <w:rsid w:val="008C51EE"/>
    <w:rsid w:val="008C5A6E"/>
    <w:rsid w:val="008C63C1"/>
    <w:rsid w:val="008C69CA"/>
    <w:rsid w:val="008C7009"/>
    <w:rsid w:val="008C7279"/>
    <w:rsid w:val="008D03AF"/>
    <w:rsid w:val="008D2255"/>
    <w:rsid w:val="008D2434"/>
    <w:rsid w:val="008D4544"/>
    <w:rsid w:val="008D5504"/>
    <w:rsid w:val="008D577D"/>
    <w:rsid w:val="008D58AD"/>
    <w:rsid w:val="008D6357"/>
    <w:rsid w:val="008D662E"/>
    <w:rsid w:val="008D7301"/>
    <w:rsid w:val="008D73E1"/>
    <w:rsid w:val="008D75DC"/>
    <w:rsid w:val="008D79DB"/>
    <w:rsid w:val="008E0DF6"/>
    <w:rsid w:val="008E2385"/>
    <w:rsid w:val="008E2FB0"/>
    <w:rsid w:val="008E31A8"/>
    <w:rsid w:val="008E4C0B"/>
    <w:rsid w:val="008E529E"/>
    <w:rsid w:val="008E52EE"/>
    <w:rsid w:val="008E5495"/>
    <w:rsid w:val="008E58FD"/>
    <w:rsid w:val="008E5CB6"/>
    <w:rsid w:val="008E5E88"/>
    <w:rsid w:val="008E768A"/>
    <w:rsid w:val="008E779E"/>
    <w:rsid w:val="008E7AB0"/>
    <w:rsid w:val="008E7AD7"/>
    <w:rsid w:val="008F182E"/>
    <w:rsid w:val="008F1AAD"/>
    <w:rsid w:val="008F1D9B"/>
    <w:rsid w:val="008F3071"/>
    <w:rsid w:val="008F4491"/>
    <w:rsid w:val="008F4F01"/>
    <w:rsid w:val="008F4F93"/>
    <w:rsid w:val="008F55E1"/>
    <w:rsid w:val="008F6F68"/>
    <w:rsid w:val="008F6FB7"/>
    <w:rsid w:val="0090008F"/>
    <w:rsid w:val="00900279"/>
    <w:rsid w:val="009005C3"/>
    <w:rsid w:val="009009FE"/>
    <w:rsid w:val="00901B8B"/>
    <w:rsid w:val="00901E47"/>
    <w:rsid w:val="00903499"/>
    <w:rsid w:val="009038FE"/>
    <w:rsid w:val="00903EAE"/>
    <w:rsid w:val="00904600"/>
    <w:rsid w:val="009046D9"/>
    <w:rsid w:val="009048B5"/>
    <w:rsid w:val="00904DF3"/>
    <w:rsid w:val="00904E03"/>
    <w:rsid w:val="009056BF"/>
    <w:rsid w:val="0091093C"/>
    <w:rsid w:val="00910C25"/>
    <w:rsid w:val="00910F4C"/>
    <w:rsid w:val="0091131D"/>
    <w:rsid w:val="00911652"/>
    <w:rsid w:val="009117A3"/>
    <w:rsid w:val="00913360"/>
    <w:rsid w:val="00913F92"/>
    <w:rsid w:val="00914FFE"/>
    <w:rsid w:val="00915056"/>
    <w:rsid w:val="00916222"/>
    <w:rsid w:val="0091648B"/>
    <w:rsid w:val="009174AB"/>
    <w:rsid w:val="00917F5E"/>
    <w:rsid w:val="00921AA3"/>
    <w:rsid w:val="0092200F"/>
    <w:rsid w:val="00922E83"/>
    <w:rsid w:val="009237B9"/>
    <w:rsid w:val="00923CC6"/>
    <w:rsid w:val="00924D9D"/>
    <w:rsid w:val="00925072"/>
    <w:rsid w:val="00925283"/>
    <w:rsid w:val="00925C2E"/>
    <w:rsid w:val="0092601F"/>
    <w:rsid w:val="00926C18"/>
    <w:rsid w:val="009275CA"/>
    <w:rsid w:val="00927B19"/>
    <w:rsid w:val="00930124"/>
    <w:rsid w:val="009308E1"/>
    <w:rsid w:val="00930A9E"/>
    <w:rsid w:val="00930FC0"/>
    <w:rsid w:val="00931C8A"/>
    <w:rsid w:val="009328B5"/>
    <w:rsid w:val="00933928"/>
    <w:rsid w:val="00933B19"/>
    <w:rsid w:val="00934285"/>
    <w:rsid w:val="00935208"/>
    <w:rsid w:val="0093557F"/>
    <w:rsid w:val="00935869"/>
    <w:rsid w:val="00935A69"/>
    <w:rsid w:val="00935AD7"/>
    <w:rsid w:val="009363FF"/>
    <w:rsid w:val="00936EB3"/>
    <w:rsid w:val="00937182"/>
    <w:rsid w:val="009374F7"/>
    <w:rsid w:val="00940830"/>
    <w:rsid w:val="00940C87"/>
    <w:rsid w:val="00940D75"/>
    <w:rsid w:val="00941083"/>
    <w:rsid w:val="0094187A"/>
    <w:rsid w:val="00941984"/>
    <w:rsid w:val="00941D38"/>
    <w:rsid w:val="00941F24"/>
    <w:rsid w:val="00942B55"/>
    <w:rsid w:val="00943232"/>
    <w:rsid w:val="00943405"/>
    <w:rsid w:val="00944651"/>
    <w:rsid w:val="00944F78"/>
    <w:rsid w:val="00945A7D"/>
    <w:rsid w:val="00946A2D"/>
    <w:rsid w:val="00946A4F"/>
    <w:rsid w:val="00946F14"/>
    <w:rsid w:val="009470CF"/>
    <w:rsid w:val="00947236"/>
    <w:rsid w:val="009477B8"/>
    <w:rsid w:val="00950418"/>
    <w:rsid w:val="0095048A"/>
    <w:rsid w:val="009505F7"/>
    <w:rsid w:val="00950A6B"/>
    <w:rsid w:val="009513F5"/>
    <w:rsid w:val="009515CE"/>
    <w:rsid w:val="00951BD5"/>
    <w:rsid w:val="00952311"/>
    <w:rsid w:val="009529E0"/>
    <w:rsid w:val="00953651"/>
    <w:rsid w:val="00953965"/>
    <w:rsid w:val="00953E45"/>
    <w:rsid w:val="00953F5B"/>
    <w:rsid w:val="00954CEF"/>
    <w:rsid w:val="00955126"/>
    <w:rsid w:val="00955498"/>
    <w:rsid w:val="00956126"/>
    <w:rsid w:val="009564BC"/>
    <w:rsid w:val="00960144"/>
    <w:rsid w:val="00961C4B"/>
    <w:rsid w:val="00962109"/>
    <w:rsid w:val="00962D0A"/>
    <w:rsid w:val="00962E31"/>
    <w:rsid w:val="00962E39"/>
    <w:rsid w:val="00963441"/>
    <w:rsid w:val="00963F95"/>
    <w:rsid w:val="00964251"/>
    <w:rsid w:val="00964790"/>
    <w:rsid w:val="00964FA2"/>
    <w:rsid w:val="00966185"/>
    <w:rsid w:val="00966A38"/>
    <w:rsid w:val="0096755C"/>
    <w:rsid w:val="009679D5"/>
    <w:rsid w:val="00970026"/>
    <w:rsid w:val="009707A0"/>
    <w:rsid w:val="00971006"/>
    <w:rsid w:val="0097238B"/>
    <w:rsid w:val="009725F4"/>
    <w:rsid w:val="00972D9D"/>
    <w:rsid w:val="009733AC"/>
    <w:rsid w:val="00974919"/>
    <w:rsid w:val="00974F24"/>
    <w:rsid w:val="009800AD"/>
    <w:rsid w:val="00980722"/>
    <w:rsid w:val="009809B1"/>
    <w:rsid w:val="00980C53"/>
    <w:rsid w:val="00982920"/>
    <w:rsid w:val="00982BEF"/>
    <w:rsid w:val="00986480"/>
    <w:rsid w:val="00986850"/>
    <w:rsid w:val="00986D9C"/>
    <w:rsid w:val="00987126"/>
    <w:rsid w:val="009872FE"/>
    <w:rsid w:val="0098742C"/>
    <w:rsid w:val="009907EB"/>
    <w:rsid w:val="00990973"/>
    <w:rsid w:val="009909B3"/>
    <w:rsid w:val="00990C26"/>
    <w:rsid w:val="009918E5"/>
    <w:rsid w:val="009924D8"/>
    <w:rsid w:val="0099295D"/>
    <w:rsid w:val="00993315"/>
    <w:rsid w:val="009940D0"/>
    <w:rsid w:val="009941B5"/>
    <w:rsid w:val="009941C3"/>
    <w:rsid w:val="0099665A"/>
    <w:rsid w:val="00996957"/>
    <w:rsid w:val="00996C48"/>
    <w:rsid w:val="00997EC5"/>
    <w:rsid w:val="009A0B05"/>
    <w:rsid w:val="009A1072"/>
    <w:rsid w:val="009A1A74"/>
    <w:rsid w:val="009A1B82"/>
    <w:rsid w:val="009A276F"/>
    <w:rsid w:val="009A2DF8"/>
    <w:rsid w:val="009A3E2F"/>
    <w:rsid w:val="009A474A"/>
    <w:rsid w:val="009A47F5"/>
    <w:rsid w:val="009A4926"/>
    <w:rsid w:val="009A4F7F"/>
    <w:rsid w:val="009A4FA2"/>
    <w:rsid w:val="009A5768"/>
    <w:rsid w:val="009A5E90"/>
    <w:rsid w:val="009A648D"/>
    <w:rsid w:val="009A6F83"/>
    <w:rsid w:val="009B089E"/>
    <w:rsid w:val="009B1072"/>
    <w:rsid w:val="009B136F"/>
    <w:rsid w:val="009B1D44"/>
    <w:rsid w:val="009B1E68"/>
    <w:rsid w:val="009B228E"/>
    <w:rsid w:val="009B23DC"/>
    <w:rsid w:val="009B315A"/>
    <w:rsid w:val="009B35BC"/>
    <w:rsid w:val="009B38FC"/>
    <w:rsid w:val="009B4424"/>
    <w:rsid w:val="009B44F0"/>
    <w:rsid w:val="009B4A20"/>
    <w:rsid w:val="009B4EC5"/>
    <w:rsid w:val="009B4F65"/>
    <w:rsid w:val="009B5B85"/>
    <w:rsid w:val="009B6410"/>
    <w:rsid w:val="009B6F7E"/>
    <w:rsid w:val="009C285A"/>
    <w:rsid w:val="009C2CC6"/>
    <w:rsid w:val="009C2E0F"/>
    <w:rsid w:val="009C306D"/>
    <w:rsid w:val="009C3BC6"/>
    <w:rsid w:val="009C42B5"/>
    <w:rsid w:val="009C46AA"/>
    <w:rsid w:val="009C4B58"/>
    <w:rsid w:val="009C57EC"/>
    <w:rsid w:val="009C5C1C"/>
    <w:rsid w:val="009C5EB9"/>
    <w:rsid w:val="009D1021"/>
    <w:rsid w:val="009D25E9"/>
    <w:rsid w:val="009D29FD"/>
    <w:rsid w:val="009D2FA7"/>
    <w:rsid w:val="009D3C3E"/>
    <w:rsid w:val="009D4511"/>
    <w:rsid w:val="009D514E"/>
    <w:rsid w:val="009D692A"/>
    <w:rsid w:val="009D6B75"/>
    <w:rsid w:val="009D716A"/>
    <w:rsid w:val="009D7708"/>
    <w:rsid w:val="009D79FB"/>
    <w:rsid w:val="009E0881"/>
    <w:rsid w:val="009E0F3B"/>
    <w:rsid w:val="009E0F55"/>
    <w:rsid w:val="009E1050"/>
    <w:rsid w:val="009E132E"/>
    <w:rsid w:val="009E1889"/>
    <w:rsid w:val="009E1FE4"/>
    <w:rsid w:val="009E2052"/>
    <w:rsid w:val="009E20B8"/>
    <w:rsid w:val="009E22B3"/>
    <w:rsid w:val="009E2694"/>
    <w:rsid w:val="009E33F5"/>
    <w:rsid w:val="009E446F"/>
    <w:rsid w:val="009E50BB"/>
    <w:rsid w:val="009E60BE"/>
    <w:rsid w:val="009E66EA"/>
    <w:rsid w:val="009E69ED"/>
    <w:rsid w:val="009E71C9"/>
    <w:rsid w:val="009E74FA"/>
    <w:rsid w:val="009E7674"/>
    <w:rsid w:val="009E7749"/>
    <w:rsid w:val="009F066B"/>
    <w:rsid w:val="009F0777"/>
    <w:rsid w:val="009F1084"/>
    <w:rsid w:val="009F152A"/>
    <w:rsid w:val="009F1DA5"/>
    <w:rsid w:val="009F2003"/>
    <w:rsid w:val="009F2551"/>
    <w:rsid w:val="009F36A4"/>
    <w:rsid w:val="009F36C8"/>
    <w:rsid w:val="009F3B32"/>
    <w:rsid w:val="009F4DD2"/>
    <w:rsid w:val="009F5A31"/>
    <w:rsid w:val="009F5F65"/>
    <w:rsid w:val="009F605D"/>
    <w:rsid w:val="009F7232"/>
    <w:rsid w:val="009F7548"/>
    <w:rsid w:val="009F7566"/>
    <w:rsid w:val="00A009E2"/>
    <w:rsid w:val="00A01362"/>
    <w:rsid w:val="00A01D86"/>
    <w:rsid w:val="00A02084"/>
    <w:rsid w:val="00A02169"/>
    <w:rsid w:val="00A02E66"/>
    <w:rsid w:val="00A03860"/>
    <w:rsid w:val="00A039E6"/>
    <w:rsid w:val="00A039F9"/>
    <w:rsid w:val="00A03B32"/>
    <w:rsid w:val="00A044BE"/>
    <w:rsid w:val="00A04735"/>
    <w:rsid w:val="00A05C38"/>
    <w:rsid w:val="00A05F55"/>
    <w:rsid w:val="00A06384"/>
    <w:rsid w:val="00A06DB4"/>
    <w:rsid w:val="00A07952"/>
    <w:rsid w:val="00A07DD5"/>
    <w:rsid w:val="00A10147"/>
    <w:rsid w:val="00A10475"/>
    <w:rsid w:val="00A1073A"/>
    <w:rsid w:val="00A1106B"/>
    <w:rsid w:val="00A117A2"/>
    <w:rsid w:val="00A117B7"/>
    <w:rsid w:val="00A119BF"/>
    <w:rsid w:val="00A12443"/>
    <w:rsid w:val="00A12B97"/>
    <w:rsid w:val="00A12BEC"/>
    <w:rsid w:val="00A13593"/>
    <w:rsid w:val="00A14403"/>
    <w:rsid w:val="00A14B8B"/>
    <w:rsid w:val="00A15115"/>
    <w:rsid w:val="00A1531D"/>
    <w:rsid w:val="00A17589"/>
    <w:rsid w:val="00A1781F"/>
    <w:rsid w:val="00A17854"/>
    <w:rsid w:val="00A20280"/>
    <w:rsid w:val="00A20747"/>
    <w:rsid w:val="00A207A7"/>
    <w:rsid w:val="00A20CAB"/>
    <w:rsid w:val="00A20E9A"/>
    <w:rsid w:val="00A2106D"/>
    <w:rsid w:val="00A2107B"/>
    <w:rsid w:val="00A212A1"/>
    <w:rsid w:val="00A21A79"/>
    <w:rsid w:val="00A2203D"/>
    <w:rsid w:val="00A23298"/>
    <w:rsid w:val="00A25717"/>
    <w:rsid w:val="00A257D1"/>
    <w:rsid w:val="00A25929"/>
    <w:rsid w:val="00A25C10"/>
    <w:rsid w:val="00A26BBC"/>
    <w:rsid w:val="00A272E6"/>
    <w:rsid w:val="00A27CC0"/>
    <w:rsid w:val="00A3073F"/>
    <w:rsid w:val="00A30810"/>
    <w:rsid w:val="00A33AC3"/>
    <w:rsid w:val="00A33C47"/>
    <w:rsid w:val="00A3446A"/>
    <w:rsid w:val="00A34A73"/>
    <w:rsid w:val="00A34B00"/>
    <w:rsid w:val="00A3527F"/>
    <w:rsid w:val="00A352AC"/>
    <w:rsid w:val="00A35872"/>
    <w:rsid w:val="00A35C2A"/>
    <w:rsid w:val="00A36BBD"/>
    <w:rsid w:val="00A36C2A"/>
    <w:rsid w:val="00A36D9B"/>
    <w:rsid w:val="00A375B1"/>
    <w:rsid w:val="00A40ABD"/>
    <w:rsid w:val="00A40B72"/>
    <w:rsid w:val="00A41159"/>
    <w:rsid w:val="00A43229"/>
    <w:rsid w:val="00A4452F"/>
    <w:rsid w:val="00A446CA"/>
    <w:rsid w:val="00A44C15"/>
    <w:rsid w:val="00A453D4"/>
    <w:rsid w:val="00A453EC"/>
    <w:rsid w:val="00A475BB"/>
    <w:rsid w:val="00A47CDD"/>
    <w:rsid w:val="00A50139"/>
    <w:rsid w:val="00A50D63"/>
    <w:rsid w:val="00A50D7A"/>
    <w:rsid w:val="00A51286"/>
    <w:rsid w:val="00A51687"/>
    <w:rsid w:val="00A51E0E"/>
    <w:rsid w:val="00A521D9"/>
    <w:rsid w:val="00A5239A"/>
    <w:rsid w:val="00A52C94"/>
    <w:rsid w:val="00A53011"/>
    <w:rsid w:val="00A53A4E"/>
    <w:rsid w:val="00A53E4E"/>
    <w:rsid w:val="00A5438D"/>
    <w:rsid w:val="00A54D94"/>
    <w:rsid w:val="00A555E3"/>
    <w:rsid w:val="00A562DC"/>
    <w:rsid w:val="00A5642D"/>
    <w:rsid w:val="00A56718"/>
    <w:rsid w:val="00A60320"/>
    <w:rsid w:val="00A60947"/>
    <w:rsid w:val="00A60989"/>
    <w:rsid w:val="00A61015"/>
    <w:rsid w:val="00A61AD2"/>
    <w:rsid w:val="00A623FE"/>
    <w:rsid w:val="00A62D4E"/>
    <w:rsid w:val="00A62DF7"/>
    <w:rsid w:val="00A63070"/>
    <w:rsid w:val="00A63659"/>
    <w:rsid w:val="00A6532A"/>
    <w:rsid w:val="00A65C70"/>
    <w:rsid w:val="00A66F2E"/>
    <w:rsid w:val="00A670C5"/>
    <w:rsid w:val="00A67FEF"/>
    <w:rsid w:val="00A70760"/>
    <w:rsid w:val="00A7346C"/>
    <w:rsid w:val="00A74303"/>
    <w:rsid w:val="00A749E1"/>
    <w:rsid w:val="00A74CDC"/>
    <w:rsid w:val="00A75794"/>
    <w:rsid w:val="00A75AEF"/>
    <w:rsid w:val="00A75CC4"/>
    <w:rsid w:val="00A765E5"/>
    <w:rsid w:val="00A76C79"/>
    <w:rsid w:val="00A779CD"/>
    <w:rsid w:val="00A80B04"/>
    <w:rsid w:val="00A81553"/>
    <w:rsid w:val="00A816F5"/>
    <w:rsid w:val="00A81C4E"/>
    <w:rsid w:val="00A81D90"/>
    <w:rsid w:val="00A8236F"/>
    <w:rsid w:val="00A82976"/>
    <w:rsid w:val="00A83A06"/>
    <w:rsid w:val="00A84AC9"/>
    <w:rsid w:val="00A8543F"/>
    <w:rsid w:val="00A868AA"/>
    <w:rsid w:val="00A86B2A"/>
    <w:rsid w:val="00A86D77"/>
    <w:rsid w:val="00A8707F"/>
    <w:rsid w:val="00A90643"/>
    <w:rsid w:val="00A9069F"/>
    <w:rsid w:val="00A9109C"/>
    <w:rsid w:val="00A91880"/>
    <w:rsid w:val="00A919B0"/>
    <w:rsid w:val="00A91D61"/>
    <w:rsid w:val="00A9311F"/>
    <w:rsid w:val="00A9374B"/>
    <w:rsid w:val="00A94FC2"/>
    <w:rsid w:val="00A953F6"/>
    <w:rsid w:val="00A9573E"/>
    <w:rsid w:val="00A9675C"/>
    <w:rsid w:val="00A97774"/>
    <w:rsid w:val="00AA078E"/>
    <w:rsid w:val="00AA0945"/>
    <w:rsid w:val="00AA1569"/>
    <w:rsid w:val="00AA27A1"/>
    <w:rsid w:val="00AA30F7"/>
    <w:rsid w:val="00AA3EDE"/>
    <w:rsid w:val="00AA411C"/>
    <w:rsid w:val="00AA5D0B"/>
    <w:rsid w:val="00AA5F59"/>
    <w:rsid w:val="00AA60AD"/>
    <w:rsid w:val="00AA6558"/>
    <w:rsid w:val="00AA65CF"/>
    <w:rsid w:val="00AA6DB1"/>
    <w:rsid w:val="00AA7A98"/>
    <w:rsid w:val="00AB0272"/>
    <w:rsid w:val="00AB0D58"/>
    <w:rsid w:val="00AB0FCE"/>
    <w:rsid w:val="00AB1465"/>
    <w:rsid w:val="00AB15C5"/>
    <w:rsid w:val="00AB2535"/>
    <w:rsid w:val="00AB4B39"/>
    <w:rsid w:val="00AB5180"/>
    <w:rsid w:val="00AB70A7"/>
    <w:rsid w:val="00AB774E"/>
    <w:rsid w:val="00AB786C"/>
    <w:rsid w:val="00AC0198"/>
    <w:rsid w:val="00AC10FA"/>
    <w:rsid w:val="00AC1B4D"/>
    <w:rsid w:val="00AC2A84"/>
    <w:rsid w:val="00AC2DDC"/>
    <w:rsid w:val="00AC2E59"/>
    <w:rsid w:val="00AC2F14"/>
    <w:rsid w:val="00AC3999"/>
    <w:rsid w:val="00AC3B0B"/>
    <w:rsid w:val="00AC411D"/>
    <w:rsid w:val="00AC4F38"/>
    <w:rsid w:val="00AC50F3"/>
    <w:rsid w:val="00AC53D4"/>
    <w:rsid w:val="00AD0C6D"/>
    <w:rsid w:val="00AD16A5"/>
    <w:rsid w:val="00AD2939"/>
    <w:rsid w:val="00AD4DC1"/>
    <w:rsid w:val="00AD555B"/>
    <w:rsid w:val="00AD5B2E"/>
    <w:rsid w:val="00AD5C5D"/>
    <w:rsid w:val="00AD5D5C"/>
    <w:rsid w:val="00AD6430"/>
    <w:rsid w:val="00AD6B13"/>
    <w:rsid w:val="00AE2046"/>
    <w:rsid w:val="00AE2903"/>
    <w:rsid w:val="00AE2BEB"/>
    <w:rsid w:val="00AE2D0F"/>
    <w:rsid w:val="00AE2D6F"/>
    <w:rsid w:val="00AE312A"/>
    <w:rsid w:val="00AE3D81"/>
    <w:rsid w:val="00AE4284"/>
    <w:rsid w:val="00AE55E1"/>
    <w:rsid w:val="00AE5AC2"/>
    <w:rsid w:val="00AE5BDF"/>
    <w:rsid w:val="00AE5E7B"/>
    <w:rsid w:val="00AE5FA7"/>
    <w:rsid w:val="00AE6976"/>
    <w:rsid w:val="00AE6B50"/>
    <w:rsid w:val="00AE6E98"/>
    <w:rsid w:val="00AE6EE6"/>
    <w:rsid w:val="00AE782F"/>
    <w:rsid w:val="00AE7D4D"/>
    <w:rsid w:val="00AF1082"/>
    <w:rsid w:val="00AF1188"/>
    <w:rsid w:val="00AF184A"/>
    <w:rsid w:val="00AF1C7C"/>
    <w:rsid w:val="00AF1F91"/>
    <w:rsid w:val="00AF23F2"/>
    <w:rsid w:val="00AF24A1"/>
    <w:rsid w:val="00AF3116"/>
    <w:rsid w:val="00AF3D0F"/>
    <w:rsid w:val="00AF512C"/>
    <w:rsid w:val="00AF545E"/>
    <w:rsid w:val="00AF5475"/>
    <w:rsid w:val="00AF592B"/>
    <w:rsid w:val="00AF62EC"/>
    <w:rsid w:val="00AF77C3"/>
    <w:rsid w:val="00AF7E9A"/>
    <w:rsid w:val="00B009DA"/>
    <w:rsid w:val="00B00C91"/>
    <w:rsid w:val="00B014DE"/>
    <w:rsid w:val="00B01653"/>
    <w:rsid w:val="00B01981"/>
    <w:rsid w:val="00B01E4D"/>
    <w:rsid w:val="00B0212E"/>
    <w:rsid w:val="00B0235F"/>
    <w:rsid w:val="00B02548"/>
    <w:rsid w:val="00B02AB1"/>
    <w:rsid w:val="00B02C75"/>
    <w:rsid w:val="00B02EBD"/>
    <w:rsid w:val="00B03F8A"/>
    <w:rsid w:val="00B044FB"/>
    <w:rsid w:val="00B0629E"/>
    <w:rsid w:val="00B068EF"/>
    <w:rsid w:val="00B10A21"/>
    <w:rsid w:val="00B1181C"/>
    <w:rsid w:val="00B12387"/>
    <w:rsid w:val="00B12582"/>
    <w:rsid w:val="00B138A9"/>
    <w:rsid w:val="00B15A1C"/>
    <w:rsid w:val="00B160E9"/>
    <w:rsid w:val="00B162C1"/>
    <w:rsid w:val="00B16699"/>
    <w:rsid w:val="00B167DB"/>
    <w:rsid w:val="00B16A46"/>
    <w:rsid w:val="00B20019"/>
    <w:rsid w:val="00B20721"/>
    <w:rsid w:val="00B21345"/>
    <w:rsid w:val="00B217F8"/>
    <w:rsid w:val="00B21C54"/>
    <w:rsid w:val="00B21E6E"/>
    <w:rsid w:val="00B2259A"/>
    <w:rsid w:val="00B2259F"/>
    <w:rsid w:val="00B229BC"/>
    <w:rsid w:val="00B2323D"/>
    <w:rsid w:val="00B236BE"/>
    <w:rsid w:val="00B23A74"/>
    <w:rsid w:val="00B23B99"/>
    <w:rsid w:val="00B25588"/>
    <w:rsid w:val="00B25EE0"/>
    <w:rsid w:val="00B2644E"/>
    <w:rsid w:val="00B27637"/>
    <w:rsid w:val="00B307DD"/>
    <w:rsid w:val="00B30C95"/>
    <w:rsid w:val="00B31892"/>
    <w:rsid w:val="00B32585"/>
    <w:rsid w:val="00B32FFE"/>
    <w:rsid w:val="00B337D2"/>
    <w:rsid w:val="00B33A8F"/>
    <w:rsid w:val="00B33BE9"/>
    <w:rsid w:val="00B34340"/>
    <w:rsid w:val="00B34A64"/>
    <w:rsid w:val="00B35111"/>
    <w:rsid w:val="00B35241"/>
    <w:rsid w:val="00B35A22"/>
    <w:rsid w:val="00B35A5D"/>
    <w:rsid w:val="00B35D6D"/>
    <w:rsid w:val="00B35F25"/>
    <w:rsid w:val="00B378ED"/>
    <w:rsid w:val="00B37DB7"/>
    <w:rsid w:val="00B40ABD"/>
    <w:rsid w:val="00B41766"/>
    <w:rsid w:val="00B423BE"/>
    <w:rsid w:val="00B42765"/>
    <w:rsid w:val="00B429D0"/>
    <w:rsid w:val="00B42A46"/>
    <w:rsid w:val="00B42A96"/>
    <w:rsid w:val="00B42F08"/>
    <w:rsid w:val="00B4318C"/>
    <w:rsid w:val="00B432FF"/>
    <w:rsid w:val="00B435F0"/>
    <w:rsid w:val="00B44178"/>
    <w:rsid w:val="00B44442"/>
    <w:rsid w:val="00B45A5B"/>
    <w:rsid w:val="00B45BA6"/>
    <w:rsid w:val="00B45E46"/>
    <w:rsid w:val="00B46376"/>
    <w:rsid w:val="00B475C1"/>
    <w:rsid w:val="00B50545"/>
    <w:rsid w:val="00B50E8C"/>
    <w:rsid w:val="00B50EB8"/>
    <w:rsid w:val="00B512F8"/>
    <w:rsid w:val="00B513D1"/>
    <w:rsid w:val="00B5148E"/>
    <w:rsid w:val="00B518D8"/>
    <w:rsid w:val="00B51BD8"/>
    <w:rsid w:val="00B521B9"/>
    <w:rsid w:val="00B536C1"/>
    <w:rsid w:val="00B537FF"/>
    <w:rsid w:val="00B54B55"/>
    <w:rsid w:val="00B5594A"/>
    <w:rsid w:val="00B578B2"/>
    <w:rsid w:val="00B578E1"/>
    <w:rsid w:val="00B57F6C"/>
    <w:rsid w:val="00B6036A"/>
    <w:rsid w:val="00B63322"/>
    <w:rsid w:val="00B63E2E"/>
    <w:rsid w:val="00B64119"/>
    <w:rsid w:val="00B645A5"/>
    <w:rsid w:val="00B65199"/>
    <w:rsid w:val="00B66418"/>
    <w:rsid w:val="00B67106"/>
    <w:rsid w:val="00B67B47"/>
    <w:rsid w:val="00B70021"/>
    <w:rsid w:val="00B71126"/>
    <w:rsid w:val="00B715BA"/>
    <w:rsid w:val="00B715C9"/>
    <w:rsid w:val="00B71705"/>
    <w:rsid w:val="00B717C8"/>
    <w:rsid w:val="00B718B4"/>
    <w:rsid w:val="00B730A5"/>
    <w:rsid w:val="00B73FA6"/>
    <w:rsid w:val="00B759F0"/>
    <w:rsid w:val="00B769DA"/>
    <w:rsid w:val="00B77823"/>
    <w:rsid w:val="00B77AFB"/>
    <w:rsid w:val="00B8052F"/>
    <w:rsid w:val="00B80CE8"/>
    <w:rsid w:val="00B81515"/>
    <w:rsid w:val="00B82142"/>
    <w:rsid w:val="00B82A84"/>
    <w:rsid w:val="00B83456"/>
    <w:rsid w:val="00B84497"/>
    <w:rsid w:val="00B84AE8"/>
    <w:rsid w:val="00B858CA"/>
    <w:rsid w:val="00B85FAF"/>
    <w:rsid w:val="00B866D0"/>
    <w:rsid w:val="00B86DF4"/>
    <w:rsid w:val="00B86F3E"/>
    <w:rsid w:val="00B8709D"/>
    <w:rsid w:val="00B8736F"/>
    <w:rsid w:val="00B874F7"/>
    <w:rsid w:val="00B87CC9"/>
    <w:rsid w:val="00B87D36"/>
    <w:rsid w:val="00B91267"/>
    <w:rsid w:val="00B9340F"/>
    <w:rsid w:val="00B94948"/>
    <w:rsid w:val="00B94AA9"/>
    <w:rsid w:val="00B95A42"/>
    <w:rsid w:val="00B95CA4"/>
    <w:rsid w:val="00B95D09"/>
    <w:rsid w:val="00B95D60"/>
    <w:rsid w:val="00B962CF"/>
    <w:rsid w:val="00B9682E"/>
    <w:rsid w:val="00BA13A1"/>
    <w:rsid w:val="00BA2678"/>
    <w:rsid w:val="00BA2A2B"/>
    <w:rsid w:val="00BA3C80"/>
    <w:rsid w:val="00BA4AE5"/>
    <w:rsid w:val="00BA5528"/>
    <w:rsid w:val="00BA57A7"/>
    <w:rsid w:val="00BA59C1"/>
    <w:rsid w:val="00BA5C89"/>
    <w:rsid w:val="00BB0497"/>
    <w:rsid w:val="00BB2607"/>
    <w:rsid w:val="00BB3604"/>
    <w:rsid w:val="00BB4414"/>
    <w:rsid w:val="00BB4967"/>
    <w:rsid w:val="00BB51A6"/>
    <w:rsid w:val="00BB5658"/>
    <w:rsid w:val="00BB6312"/>
    <w:rsid w:val="00BB631A"/>
    <w:rsid w:val="00BB64EE"/>
    <w:rsid w:val="00BB6843"/>
    <w:rsid w:val="00BC1780"/>
    <w:rsid w:val="00BC2706"/>
    <w:rsid w:val="00BC377B"/>
    <w:rsid w:val="00BC3D4D"/>
    <w:rsid w:val="00BC41F0"/>
    <w:rsid w:val="00BC5AFF"/>
    <w:rsid w:val="00BC7F51"/>
    <w:rsid w:val="00BD03C1"/>
    <w:rsid w:val="00BD1115"/>
    <w:rsid w:val="00BD14EF"/>
    <w:rsid w:val="00BD1627"/>
    <w:rsid w:val="00BD1F45"/>
    <w:rsid w:val="00BD2009"/>
    <w:rsid w:val="00BD296B"/>
    <w:rsid w:val="00BD2AFE"/>
    <w:rsid w:val="00BD2FF8"/>
    <w:rsid w:val="00BD30C9"/>
    <w:rsid w:val="00BD45C9"/>
    <w:rsid w:val="00BD5375"/>
    <w:rsid w:val="00BD54E5"/>
    <w:rsid w:val="00BD5D04"/>
    <w:rsid w:val="00BD6422"/>
    <w:rsid w:val="00BD6B9B"/>
    <w:rsid w:val="00BD6BA6"/>
    <w:rsid w:val="00BD7D4F"/>
    <w:rsid w:val="00BE14DE"/>
    <w:rsid w:val="00BE1CA2"/>
    <w:rsid w:val="00BE1F3E"/>
    <w:rsid w:val="00BE2688"/>
    <w:rsid w:val="00BE3164"/>
    <w:rsid w:val="00BE3D1B"/>
    <w:rsid w:val="00BE3F4C"/>
    <w:rsid w:val="00BE4200"/>
    <w:rsid w:val="00BE4A48"/>
    <w:rsid w:val="00BE50E5"/>
    <w:rsid w:val="00BE5B64"/>
    <w:rsid w:val="00BE6D22"/>
    <w:rsid w:val="00BE733C"/>
    <w:rsid w:val="00BE7A9F"/>
    <w:rsid w:val="00BF0801"/>
    <w:rsid w:val="00BF09D8"/>
    <w:rsid w:val="00BF0A19"/>
    <w:rsid w:val="00BF24A4"/>
    <w:rsid w:val="00BF3779"/>
    <w:rsid w:val="00BF3E7D"/>
    <w:rsid w:val="00BF4637"/>
    <w:rsid w:val="00BF48D6"/>
    <w:rsid w:val="00BF4A96"/>
    <w:rsid w:val="00BF5EC3"/>
    <w:rsid w:val="00BF7492"/>
    <w:rsid w:val="00BF791D"/>
    <w:rsid w:val="00BF7EF6"/>
    <w:rsid w:val="00C00235"/>
    <w:rsid w:val="00C01068"/>
    <w:rsid w:val="00C01C59"/>
    <w:rsid w:val="00C01CDE"/>
    <w:rsid w:val="00C025EC"/>
    <w:rsid w:val="00C03BCB"/>
    <w:rsid w:val="00C0408C"/>
    <w:rsid w:val="00C04E74"/>
    <w:rsid w:val="00C0568F"/>
    <w:rsid w:val="00C05B5D"/>
    <w:rsid w:val="00C0695E"/>
    <w:rsid w:val="00C072A4"/>
    <w:rsid w:val="00C07F2D"/>
    <w:rsid w:val="00C10071"/>
    <w:rsid w:val="00C112C4"/>
    <w:rsid w:val="00C113D3"/>
    <w:rsid w:val="00C11CF1"/>
    <w:rsid w:val="00C12341"/>
    <w:rsid w:val="00C12F4A"/>
    <w:rsid w:val="00C140C4"/>
    <w:rsid w:val="00C142BE"/>
    <w:rsid w:val="00C16DAB"/>
    <w:rsid w:val="00C17055"/>
    <w:rsid w:val="00C172C1"/>
    <w:rsid w:val="00C17ECA"/>
    <w:rsid w:val="00C202EA"/>
    <w:rsid w:val="00C20376"/>
    <w:rsid w:val="00C20707"/>
    <w:rsid w:val="00C2096A"/>
    <w:rsid w:val="00C21632"/>
    <w:rsid w:val="00C21638"/>
    <w:rsid w:val="00C21A13"/>
    <w:rsid w:val="00C22780"/>
    <w:rsid w:val="00C22F5B"/>
    <w:rsid w:val="00C24585"/>
    <w:rsid w:val="00C24855"/>
    <w:rsid w:val="00C24D94"/>
    <w:rsid w:val="00C24E5B"/>
    <w:rsid w:val="00C26773"/>
    <w:rsid w:val="00C26B67"/>
    <w:rsid w:val="00C27FB1"/>
    <w:rsid w:val="00C33030"/>
    <w:rsid w:val="00C33269"/>
    <w:rsid w:val="00C33324"/>
    <w:rsid w:val="00C333CB"/>
    <w:rsid w:val="00C33499"/>
    <w:rsid w:val="00C335DD"/>
    <w:rsid w:val="00C34BBC"/>
    <w:rsid w:val="00C35535"/>
    <w:rsid w:val="00C379C5"/>
    <w:rsid w:val="00C401A7"/>
    <w:rsid w:val="00C41435"/>
    <w:rsid w:val="00C4253E"/>
    <w:rsid w:val="00C43506"/>
    <w:rsid w:val="00C44752"/>
    <w:rsid w:val="00C450EF"/>
    <w:rsid w:val="00C45D9D"/>
    <w:rsid w:val="00C46C60"/>
    <w:rsid w:val="00C4743F"/>
    <w:rsid w:val="00C50CCF"/>
    <w:rsid w:val="00C520C8"/>
    <w:rsid w:val="00C52CB1"/>
    <w:rsid w:val="00C537A6"/>
    <w:rsid w:val="00C542BA"/>
    <w:rsid w:val="00C5678B"/>
    <w:rsid w:val="00C57773"/>
    <w:rsid w:val="00C60A64"/>
    <w:rsid w:val="00C60C0D"/>
    <w:rsid w:val="00C61D2E"/>
    <w:rsid w:val="00C624BB"/>
    <w:rsid w:val="00C637DF"/>
    <w:rsid w:val="00C6408D"/>
    <w:rsid w:val="00C64750"/>
    <w:rsid w:val="00C64DF7"/>
    <w:rsid w:val="00C65999"/>
    <w:rsid w:val="00C65F7D"/>
    <w:rsid w:val="00C66833"/>
    <w:rsid w:val="00C66E68"/>
    <w:rsid w:val="00C673DD"/>
    <w:rsid w:val="00C70575"/>
    <w:rsid w:val="00C71127"/>
    <w:rsid w:val="00C718CD"/>
    <w:rsid w:val="00C729FE"/>
    <w:rsid w:val="00C73083"/>
    <w:rsid w:val="00C731F3"/>
    <w:rsid w:val="00C73FDA"/>
    <w:rsid w:val="00C746C2"/>
    <w:rsid w:val="00C74C33"/>
    <w:rsid w:val="00C75499"/>
    <w:rsid w:val="00C7592D"/>
    <w:rsid w:val="00C7671B"/>
    <w:rsid w:val="00C76975"/>
    <w:rsid w:val="00C77A74"/>
    <w:rsid w:val="00C80DC8"/>
    <w:rsid w:val="00C81066"/>
    <w:rsid w:val="00C813C1"/>
    <w:rsid w:val="00C815D2"/>
    <w:rsid w:val="00C81637"/>
    <w:rsid w:val="00C8164E"/>
    <w:rsid w:val="00C82740"/>
    <w:rsid w:val="00C82A74"/>
    <w:rsid w:val="00C83135"/>
    <w:rsid w:val="00C83606"/>
    <w:rsid w:val="00C8438E"/>
    <w:rsid w:val="00C84833"/>
    <w:rsid w:val="00C853DE"/>
    <w:rsid w:val="00C86100"/>
    <w:rsid w:val="00C87A44"/>
    <w:rsid w:val="00C90332"/>
    <w:rsid w:val="00C9064C"/>
    <w:rsid w:val="00C90D4A"/>
    <w:rsid w:val="00C91D6B"/>
    <w:rsid w:val="00C9262F"/>
    <w:rsid w:val="00C92A84"/>
    <w:rsid w:val="00C93085"/>
    <w:rsid w:val="00C956B8"/>
    <w:rsid w:val="00C95B3E"/>
    <w:rsid w:val="00C9613B"/>
    <w:rsid w:val="00C9705D"/>
    <w:rsid w:val="00C97A3D"/>
    <w:rsid w:val="00C97F8E"/>
    <w:rsid w:val="00CA09C0"/>
    <w:rsid w:val="00CA12A0"/>
    <w:rsid w:val="00CA1465"/>
    <w:rsid w:val="00CA2202"/>
    <w:rsid w:val="00CA3381"/>
    <w:rsid w:val="00CA3425"/>
    <w:rsid w:val="00CA40A4"/>
    <w:rsid w:val="00CA49BE"/>
    <w:rsid w:val="00CA4DBB"/>
    <w:rsid w:val="00CA591D"/>
    <w:rsid w:val="00CA62B0"/>
    <w:rsid w:val="00CA698E"/>
    <w:rsid w:val="00CA6B8D"/>
    <w:rsid w:val="00CA73B5"/>
    <w:rsid w:val="00CA746F"/>
    <w:rsid w:val="00CA7E3F"/>
    <w:rsid w:val="00CA7ED7"/>
    <w:rsid w:val="00CB016C"/>
    <w:rsid w:val="00CB16DA"/>
    <w:rsid w:val="00CB18F9"/>
    <w:rsid w:val="00CB1925"/>
    <w:rsid w:val="00CB19C3"/>
    <w:rsid w:val="00CB36A4"/>
    <w:rsid w:val="00CB4666"/>
    <w:rsid w:val="00CB51B0"/>
    <w:rsid w:val="00CB548E"/>
    <w:rsid w:val="00CB55F9"/>
    <w:rsid w:val="00CB5A4D"/>
    <w:rsid w:val="00CB6139"/>
    <w:rsid w:val="00CB648A"/>
    <w:rsid w:val="00CC0074"/>
    <w:rsid w:val="00CC31CD"/>
    <w:rsid w:val="00CC350C"/>
    <w:rsid w:val="00CC35C0"/>
    <w:rsid w:val="00CC424C"/>
    <w:rsid w:val="00CC443E"/>
    <w:rsid w:val="00CC59A8"/>
    <w:rsid w:val="00CC5E27"/>
    <w:rsid w:val="00CC7425"/>
    <w:rsid w:val="00CD097D"/>
    <w:rsid w:val="00CD0B45"/>
    <w:rsid w:val="00CD0B5A"/>
    <w:rsid w:val="00CD0F93"/>
    <w:rsid w:val="00CD1D74"/>
    <w:rsid w:val="00CD2320"/>
    <w:rsid w:val="00CD2853"/>
    <w:rsid w:val="00CD295B"/>
    <w:rsid w:val="00CD2F91"/>
    <w:rsid w:val="00CD33F9"/>
    <w:rsid w:val="00CD3598"/>
    <w:rsid w:val="00CD3EE6"/>
    <w:rsid w:val="00CD4966"/>
    <w:rsid w:val="00CD52DF"/>
    <w:rsid w:val="00CD5757"/>
    <w:rsid w:val="00CD5D2B"/>
    <w:rsid w:val="00CD67D4"/>
    <w:rsid w:val="00CD6D22"/>
    <w:rsid w:val="00CE05B4"/>
    <w:rsid w:val="00CE0C80"/>
    <w:rsid w:val="00CE210E"/>
    <w:rsid w:val="00CE2C4F"/>
    <w:rsid w:val="00CE3C48"/>
    <w:rsid w:val="00CE4293"/>
    <w:rsid w:val="00CE500B"/>
    <w:rsid w:val="00CE54DE"/>
    <w:rsid w:val="00CE5B8A"/>
    <w:rsid w:val="00CE6330"/>
    <w:rsid w:val="00CE6F4E"/>
    <w:rsid w:val="00CF17E1"/>
    <w:rsid w:val="00CF26FD"/>
    <w:rsid w:val="00CF29DB"/>
    <w:rsid w:val="00CF32A9"/>
    <w:rsid w:val="00CF3508"/>
    <w:rsid w:val="00CF3EA8"/>
    <w:rsid w:val="00CF41B8"/>
    <w:rsid w:val="00CF572E"/>
    <w:rsid w:val="00CF59EB"/>
    <w:rsid w:val="00D00C5F"/>
    <w:rsid w:val="00D00E08"/>
    <w:rsid w:val="00D00E33"/>
    <w:rsid w:val="00D00FC3"/>
    <w:rsid w:val="00D01811"/>
    <w:rsid w:val="00D025D4"/>
    <w:rsid w:val="00D0284F"/>
    <w:rsid w:val="00D02AA1"/>
    <w:rsid w:val="00D03E49"/>
    <w:rsid w:val="00D041BC"/>
    <w:rsid w:val="00D054DC"/>
    <w:rsid w:val="00D0685B"/>
    <w:rsid w:val="00D0691A"/>
    <w:rsid w:val="00D06B29"/>
    <w:rsid w:val="00D06D97"/>
    <w:rsid w:val="00D07516"/>
    <w:rsid w:val="00D104D9"/>
    <w:rsid w:val="00D10629"/>
    <w:rsid w:val="00D10AB3"/>
    <w:rsid w:val="00D10BD3"/>
    <w:rsid w:val="00D10FB4"/>
    <w:rsid w:val="00D11428"/>
    <w:rsid w:val="00D1145F"/>
    <w:rsid w:val="00D117E3"/>
    <w:rsid w:val="00D11A53"/>
    <w:rsid w:val="00D126CD"/>
    <w:rsid w:val="00D12A00"/>
    <w:rsid w:val="00D1394F"/>
    <w:rsid w:val="00D1406B"/>
    <w:rsid w:val="00D141CB"/>
    <w:rsid w:val="00D14262"/>
    <w:rsid w:val="00D1462C"/>
    <w:rsid w:val="00D15A16"/>
    <w:rsid w:val="00D16C96"/>
    <w:rsid w:val="00D20A8D"/>
    <w:rsid w:val="00D21096"/>
    <w:rsid w:val="00D22301"/>
    <w:rsid w:val="00D22862"/>
    <w:rsid w:val="00D231F5"/>
    <w:rsid w:val="00D23367"/>
    <w:rsid w:val="00D26D56"/>
    <w:rsid w:val="00D26FD5"/>
    <w:rsid w:val="00D272BF"/>
    <w:rsid w:val="00D27633"/>
    <w:rsid w:val="00D278FC"/>
    <w:rsid w:val="00D27C09"/>
    <w:rsid w:val="00D27EF3"/>
    <w:rsid w:val="00D30B9A"/>
    <w:rsid w:val="00D320A7"/>
    <w:rsid w:val="00D3334F"/>
    <w:rsid w:val="00D33C5E"/>
    <w:rsid w:val="00D33D70"/>
    <w:rsid w:val="00D34458"/>
    <w:rsid w:val="00D34575"/>
    <w:rsid w:val="00D34DB9"/>
    <w:rsid w:val="00D35B2F"/>
    <w:rsid w:val="00D366E0"/>
    <w:rsid w:val="00D4155B"/>
    <w:rsid w:val="00D41D17"/>
    <w:rsid w:val="00D4302F"/>
    <w:rsid w:val="00D43360"/>
    <w:rsid w:val="00D433C0"/>
    <w:rsid w:val="00D43771"/>
    <w:rsid w:val="00D4392B"/>
    <w:rsid w:val="00D4420F"/>
    <w:rsid w:val="00D442BE"/>
    <w:rsid w:val="00D442D0"/>
    <w:rsid w:val="00D45A52"/>
    <w:rsid w:val="00D470FB"/>
    <w:rsid w:val="00D47167"/>
    <w:rsid w:val="00D47512"/>
    <w:rsid w:val="00D47D5A"/>
    <w:rsid w:val="00D50869"/>
    <w:rsid w:val="00D50F62"/>
    <w:rsid w:val="00D51CEC"/>
    <w:rsid w:val="00D51FC1"/>
    <w:rsid w:val="00D5250D"/>
    <w:rsid w:val="00D5252D"/>
    <w:rsid w:val="00D52C96"/>
    <w:rsid w:val="00D57A6E"/>
    <w:rsid w:val="00D57B8F"/>
    <w:rsid w:val="00D603AD"/>
    <w:rsid w:val="00D60731"/>
    <w:rsid w:val="00D61167"/>
    <w:rsid w:val="00D618FC"/>
    <w:rsid w:val="00D61975"/>
    <w:rsid w:val="00D61E9D"/>
    <w:rsid w:val="00D62F77"/>
    <w:rsid w:val="00D63144"/>
    <w:rsid w:val="00D635C6"/>
    <w:rsid w:val="00D63769"/>
    <w:rsid w:val="00D63937"/>
    <w:rsid w:val="00D63A6C"/>
    <w:rsid w:val="00D6418B"/>
    <w:rsid w:val="00D644F3"/>
    <w:rsid w:val="00D6460F"/>
    <w:rsid w:val="00D653EA"/>
    <w:rsid w:val="00D66852"/>
    <w:rsid w:val="00D66E9A"/>
    <w:rsid w:val="00D66FE6"/>
    <w:rsid w:val="00D7026C"/>
    <w:rsid w:val="00D704FA"/>
    <w:rsid w:val="00D708C9"/>
    <w:rsid w:val="00D70C85"/>
    <w:rsid w:val="00D71E60"/>
    <w:rsid w:val="00D71F7A"/>
    <w:rsid w:val="00D7234C"/>
    <w:rsid w:val="00D72E68"/>
    <w:rsid w:val="00D73730"/>
    <w:rsid w:val="00D737AD"/>
    <w:rsid w:val="00D73ABA"/>
    <w:rsid w:val="00D73DB4"/>
    <w:rsid w:val="00D744D7"/>
    <w:rsid w:val="00D74803"/>
    <w:rsid w:val="00D75B06"/>
    <w:rsid w:val="00D765D4"/>
    <w:rsid w:val="00D77B03"/>
    <w:rsid w:val="00D80695"/>
    <w:rsid w:val="00D8094F"/>
    <w:rsid w:val="00D80CA1"/>
    <w:rsid w:val="00D8114A"/>
    <w:rsid w:val="00D812BD"/>
    <w:rsid w:val="00D8201A"/>
    <w:rsid w:val="00D82441"/>
    <w:rsid w:val="00D82A87"/>
    <w:rsid w:val="00D82B8F"/>
    <w:rsid w:val="00D82E2F"/>
    <w:rsid w:val="00D83E4F"/>
    <w:rsid w:val="00D8401E"/>
    <w:rsid w:val="00D850CF"/>
    <w:rsid w:val="00D86C7C"/>
    <w:rsid w:val="00D8759D"/>
    <w:rsid w:val="00D87A8F"/>
    <w:rsid w:val="00D905B5"/>
    <w:rsid w:val="00D91196"/>
    <w:rsid w:val="00D918DC"/>
    <w:rsid w:val="00D9295C"/>
    <w:rsid w:val="00D93998"/>
    <w:rsid w:val="00D93C35"/>
    <w:rsid w:val="00D9408B"/>
    <w:rsid w:val="00D944E7"/>
    <w:rsid w:val="00D953A1"/>
    <w:rsid w:val="00DA000A"/>
    <w:rsid w:val="00DA0C28"/>
    <w:rsid w:val="00DA1680"/>
    <w:rsid w:val="00DA21D0"/>
    <w:rsid w:val="00DA224D"/>
    <w:rsid w:val="00DA382D"/>
    <w:rsid w:val="00DA402A"/>
    <w:rsid w:val="00DA42C5"/>
    <w:rsid w:val="00DA4971"/>
    <w:rsid w:val="00DA4A88"/>
    <w:rsid w:val="00DA4FC8"/>
    <w:rsid w:val="00DA518F"/>
    <w:rsid w:val="00DA56B7"/>
    <w:rsid w:val="00DA5887"/>
    <w:rsid w:val="00DA6093"/>
    <w:rsid w:val="00DA66FD"/>
    <w:rsid w:val="00DA73EE"/>
    <w:rsid w:val="00DA7D5E"/>
    <w:rsid w:val="00DB1355"/>
    <w:rsid w:val="00DB1707"/>
    <w:rsid w:val="00DB1881"/>
    <w:rsid w:val="00DB20B9"/>
    <w:rsid w:val="00DB21FD"/>
    <w:rsid w:val="00DB38E0"/>
    <w:rsid w:val="00DB3FA9"/>
    <w:rsid w:val="00DB4204"/>
    <w:rsid w:val="00DB464B"/>
    <w:rsid w:val="00DB5957"/>
    <w:rsid w:val="00DB68C8"/>
    <w:rsid w:val="00DB7571"/>
    <w:rsid w:val="00DB766C"/>
    <w:rsid w:val="00DC03D2"/>
    <w:rsid w:val="00DC0709"/>
    <w:rsid w:val="00DC0ABD"/>
    <w:rsid w:val="00DC0B51"/>
    <w:rsid w:val="00DC0F52"/>
    <w:rsid w:val="00DC1434"/>
    <w:rsid w:val="00DC1AC0"/>
    <w:rsid w:val="00DC342A"/>
    <w:rsid w:val="00DC4036"/>
    <w:rsid w:val="00DC4878"/>
    <w:rsid w:val="00DC4908"/>
    <w:rsid w:val="00DC49DD"/>
    <w:rsid w:val="00DC5520"/>
    <w:rsid w:val="00DC5E30"/>
    <w:rsid w:val="00DC6982"/>
    <w:rsid w:val="00DD0117"/>
    <w:rsid w:val="00DD19D8"/>
    <w:rsid w:val="00DD26F1"/>
    <w:rsid w:val="00DD3362"/>
    <w:rsid w:val="00DD366D"/>
    <w:rsid w:val="00DD3B39"/>
    <w:rsid w:val="00DD42BE"/>
    <w:rsid w:val="00DD47EF"/>
    <w:rsid w:val="00DD5BB9"/>
    <w:rsid w:val="00DE02E3"/>
    <w:rsid w:val="00DE08D6"/>
    <w:rsid w:val="00DE0A8B"/>
    <w:rsid w:val="00DE0A9F"/>
    <w:rsid w:val="00DE0BA4"/>
    <w:rsid w:val="00DE12E6"/>
    <w:rsid w:val="00DE1380"/>
    <w:rsid w:val="00DE1422"/>
    <w:rsid w:val="00DE220A"/>
    <w:rsid w:val="00DE2B37"/>
    <w:rsid w:val="00DE2C04"/>
    <w:rsid w:val="00DE2F38"/>
    <w:rsid w:val="00DE39D4"/>
    <w:rsid w:val="00DE3C38"/>
    <w:rsid w:val="00DE4458"/>
    <w:rsid w:val="00DE4576"/>
    <w:rsid w:val="00DE4715"/>
    <w:rsid w:val="00DE4A29"/>
    <w:rsid w:val="00DE508F"/>
    <w:rsid w:val="00DE5CEB"/>
    <w:rsid w:val="00DE5ECA"/>
    <w:rsid w:val="00DE626D"/>
    <w:rsid w:val="00DE66AD"/>
    <w:rsid w:val="00DE7048"/>
    <w:rsid w:val="00DE789B"/>
    <w:rsid w:val="00DE78E0"/>
    <w:rsid w:val="00DF0EEC"/>
    <w:rsid w:val="00DF1351"/>
    <w:rsid w:val="00DF1DB3"/>
    <w:rsid w:val="00DF30CA"/>
    <w:rsid w:val="00DF3A9C"/>
    <w:rsid w:val="00DF3AF3"/>
    <w:rsid w:val="00DF3C52"/>
    <w:rsid w:val="00DF404C"/>
    <w:rsid w:val="00DF5512"/>
    <w:rsid w:val="00DF581D"/>
    <w:rsid w:val="00DF6353"/>
    <w:rsid w:val="00DF6A4D"/>
    <w:rsid w:val="00E0011B"/>
    <w:rsid w:val="00E004AE"/>
    <w:rsid w:val="00E00884"/>
    <w:rsid w:val="00E02139"/>
    <w:rsid w:val="00E03D7F"/>
    <w:rsid w:val="00E04436"/>
    <w:rsid w:val="00E0592D"/>
    <w:rsid w:val="00E067E3"/>
    <w:rsid w:val="00E07005"/>
    <w:rsid w:val="00E0713C"/>
    <w:rsid w:val="00E11089"/>
    <w:rsid w:val="00E112CA"/>
    <w:rsid w:val="00E11B86"/>
    <w:rsid w:val="00E126FE"/>
    <w:rsid w:val="00E1401B"/>
    <w:rsid w:val="00E14225"/>
    <w:rsid w:val="00E1473C"/>
    <w:rsid w:val="00E170B6"/>
    <w:rsid w:val="00E20A6A"/>
    <w:rsid w:val="00E20B0D"/>
    <w:rsid w:val="00E20D9D"/>
    <w:rsid w:val="00E20DF4"/>
    <w:rsid w:val="00E2124F"/>
    <w:rsid w:val="00E21A13"/>
    <w:rsid w:val="00E231D3"/>
    <w:rsid w:val="00E237E9"/>
    <w:rsid w:val="00E23C49"/>
    <w:rsid w:val="00E24209"/>
    <w:rsid w:val="00E25915"/>
    <w:rsid w:val="00E2681B"/>
    <w:rsid w:val="00E26B30"/>
    <w:rsid w:val="00E33310"/>
    <w:rsid w:val="00E33335"/>
    <w:rsid w:val="00E35B79"/>
    <w:rsid w:val="00E35D51"/>
    <w:rsid w:val="00E36703"/>
    <w:rsid w:val="00E37B45"/>
    <w:rsid w:val="00E40328"/>
    <w:rsid w:val="00E42AE7"/>
    <w:rsid w:val="00E42B0C"/>
    <w:rsid w:val="00E42C8F"/>
    <w:rsid w:val="00E43985"/>
    <w:rsid w:val="00E43EC1"/>
    <w:rsid w:val="00E44200"/>
    <w:rsid w:val="00E444BB"/>
    <w:rsid w:val="00E455B6"/>
    <w:rsid w:val="00E46683"/>
    <w:rsid w:val="00E46C35"/>
    <w:rsid w:val="00E50537"/>
    <w:rsid w:val="00E508F7"/>
    <w:rsid w:val="00E51F6D"/>
    <w:rsid w:val="00E52129"/>
    <w:rsid w:val="00E528EA"/>
    <w:rsid w:val="00E52B9F"/>
    <w:rsid w:val="00E532D0"/>
    <w:rsid w:val="00E5451C"/>
    <w:rsid w:val="00E5548D"/>
    <w:rsid w:val="00E555C8"/>
    <w:rsid w:val="00E556CC"/>
    <w:rsid w:val="00E5570C"/>
    <w:rsid w:val="00E566DE"/>
    <w:rsid w:val="00E5762D"/>
    <w:rsid w:val="00E607CB"/>
    <w:rsid w:val="00E61E1A"/>
    <w:rsid w:val="00E6235A"/>
    <w:rsid w:val="00E626D1"/>
    <w:rsid w:val="00E63181"/>
    <w:rsid w:val="00E644FE"/>
    <w:rsid w:val="00E64601"/>
    <w:rsid w:val="00E649DA"/>
    <w:rsid w:val="00E653AA"/>
    <w:rsid w:val="00E6563E"/>
    <w:rsid w:val="00E65B2E"/>
    <w:rsid w:val="00E66425"/>
    <w:rsid w:val="00E669FC"/>
    <w:rsid w:val="00E66DC0"/>
    <w:rsid w:val="00E674EC"/>
    <w:rsid w:val="00E675CD"/>
    <w:rsid w:val="00E67DB7"/>
    <w:rsid w:val="00E70F22"/>
    <w:rsid w:val="00E70F4E"/>
    <w:rsid w:val="00E720A6"/>
    <w:rsid w:val="00E72B69"/>
    <w:rsid w:val="00E73E32"/>
    <w:rsid w:val="00E7431C"/>
    <w:rsid w:val="00E74AFE"/>
    <w:rsid w:val="00E74B8B"/>
    <w:rsid w:val="00E7680F"/>
    <w:rsid w:val="00E76C7F"/>
    <w:rsid w:val="00E77595"/>
    <w:rsid w:val="00E77C91"/>
    <w:rsid w:val="00E8003C"/>
    <w:rsid w:val="00E80072"/>
    <w:rsid w:val="00E803C4"/>
    <w:rsid w:val="00E80D21"/>
    <w:rsid w:val="00E81562"/>
    <w:rsid w:val="00E81927"/>
    <w:rsid w:val="00E81AC5"/>
    <w:rsid w:val="00E81B25"/>
    <w:rsid w:val="00E824D4"/>
    <w:rsid w:val="00E82964"/>
    <w:rsid w:val="00E84448"/>
    <w:rsid w:val="00E850B9"/>
    <w:rsid w:val="00E85CCB"/>
    <w:rsid w:val="00E86470"/>
    <w:rsid w:val="00E8688F"/>
    <w:rsid w:val="00E86B6F"/>
    <w:rsid w:val="00E86BC3"/>
    <w:rsid w:val="00E86BDA"/>
    <w:rsid w:val="00E87040"/>
    <w:rsid w:val="00E87705"/>
    <w:rsid w:val="00E87D1F"/>
    <w:rsid w:val="00E87F91"/>
    <w:rsid w:val="00E87FB0"/>
    <w:rsid w:val="00E9054C"/>
    <w:rsid w:val="00E9057F"/>
    <w:rsid w:val="00E90A73"/>
    <w:rsid w:val="00E90BBD"/>
    <w:rsid w:val="00E90CE8"/>
    <w:rsid w:val="00E929C3"/>
    <w:rsid w:val="00E92B17"/>
    <w:rsid w:val="00E932DB"/>
    <w:rsid w:val="00E93803"/>
    <w:rsid w:val="00E93963"/>
    <w:rsid w:val="00E9434F"/>
    <w:rsid w:val="00E94417"/>
    <w:rsid w:val="00E9497F"/>
    <w:rsid w:val="00E94E85"/>
    <w:rsid w:val="00E950AD"/>
    <w:rsid w:val="00E955AE"/>
    <w:rsid w:val="00E95670"/>
    <w:rsid w:val="00E9612F"/>
    <w:rsid w:val="00E96344"/>
    <w:rsid w:val="00E97755"/>
    <w:rsid w:val="00E97FD9"/>
    <w:rsid w:val="00EA22E8"/>
    <w:rsid w:val="00EA23B7"/>
    <w:rsid w:val="00EA36DD"/>
    <w:rsid w:val="00EA36F3"/>
    <w:rsid w:val="00EA3F38"/>
    <w:rsid w:val="00EA44F9"/>
    <w:rsid w:val="00EA4821"/>
    <w:rsid w:val="00EA48DD"/>
    <w:rsid w:val="00EA661E"/>
    <w:rsid w:val="00EA6B43"/>
    <w:rsid w:val="00EA71C2"/>
    <w:rsid w:val="00EA71C9"/>
    <w:rsid w:val="00EA7B2C"/>
    <w:rsid w:val="00EB088D"/>
    <w:rsid w:val="00EB132E"/>
    <w:rsid w:val="00EB2D4D"/>
    <w:rsid w:val="00EB31F8"/>
    <w:rsid w:val="00EB3455"/>
    <w:rsid w:val="00EB3A2D"/>
    <w:rsid w:val="00EB3EE0"/>
    <w:rsid w:val="00EB3F43"/>
    <w:rsid w:val="00EB4939"/>
    <w:rsid w:val="00EB5260"/>
    <w:rsid w:val="00EB5541"/>
    <w:rsid w:val="00EB6244"/>
    <w:rsid w:val="00EB72D0"/>
    <w:rsid w:val="00EB7C18"/>
    <w:rsid w:val="00EC155E"/>
    <w:rsid w:val="00EC1F24"/>
    <w:rsid w:val="00EC3199"/>
    <w:rsid w:val="00EC3C7A"/>
    <w:rsid w:val="00EC3CA6"/>
    <w:rsid w:val="00EC3D73"/>
    <w:rsid w:val="00EC3DCA"/>
    <w:rsid w:val="00EC4842"/>
    <w:rsid w:val="00EC4896"/>
    <w:rsid w:val="00EC4C5C"/>
    <w:rsid w:val="00EC4D90"/>
    <w:rsid w:val="00EC517A"/>
    <w:rsid w:val="00EC52F5"/>
    <w:rsid w:val="00EC5CAC"/>
    <w:rsid w:val="00EC66B1"/>
    <w:rsid w:val="00EC6858"/>
    <w:rsid w:val="00EC6C56"/>
    <w:rsid w:val="00EC724E"/>
    <w:rsid w:val="00EC72D7"/>
    <w:rsid w:val="00ED07FD"/>
    <w:rsid w:val="00ED0B43"/>
    <w:rsid w:val="00ED16EC"/>
    <w:rsid w:val="00ED241F"/>
    <w:rsid w:val="00ED3E1E"/>
    <w:rsid w:val="00ED431B"/>
    <w:rsid w:val="00ED4D47"/>
    <w:rsid w:val="00ED552B"/>
    <w:rsid w:val="00ED5B68"/>
    <w:rsid w:val="00ED701E"/>
    <w:rsid w:val="00ED70C0"/>
    <w:rsid w:val="00ED7544"/>
    <w:rsid w:val="00EE0066"/>
    <w:rsid w:val="00EE028F"/>
    <w:rsid w:val="00EE0A00"/>
    <w:rsid w:val="00EE1526"/>
    <w:rsid w:val="00EE2619"/>
    <w:rsid w:val="00EE2809"/>
    <w:rsid w:val="00EE2A03"/>
    <w:rsid w:val="00EE33A6"/>
    <w:rsid w:val="00EE3F5C"/>
    <w:rsid w:val="00EE455A"/>
    <w:rsid w:val="00EE4892"/>
    <w:rsid w:val="00EE52A3"/>
    <w:rsid w:val="00EE55A3"/>
    <w:rsid w:val="00EE5B95"/>
    <w:rsid w:val="00EE5CFF"/>
    <w:rsid w:val="00EE63D8"/>
    <w:rsid w:val="00EE657C"/>
    <w:rsid w:val="00EE6CB4"/>
    <w:rsid w:val="00EE7C00"/>
    <w:rsid w:val="00EF02E8"/>
    <w:rsid w:val="00EF09F1"/>
    <w:rsid w:val="00EF137F"/>
    <w:rsid w:val="00EF1421"/>
    <w:rsid w:val="00EF1668"/>
    <w:rsid w:val="00EF1B77"/>
    <w:rsid w:val="00EF1E16"/>
    <w:rsid w:val="00EF1FDA"/>
    <w:rsid w:val="00EF3D47"/>
    <w:rsid w:val="00EF497C"/>
    <w:rsid w:val="00EF4CFF"/>
    <w:rsid w:val="00EF595B"/>
    <w:rsid w:val="00EF640B"/>
    <w:rsid w:val="00EF6483"/>
    <w:rsid w:val="00EF746F"/>
    <w:rsid w:val="00EF7EA6"/>
    <w:rsid w:val="00EF7F10"/>
    <w:rsid w:val="00F00FAF"/>
    <w:rsid w:val="00F0177B"/>
    <w:rsid w:val="00F02FCA"/>
    <w:rsid w:val="00F033F8"/>
    <w:rsid w:val="00F0435B"/>
    <w:rsid w:val="00F044D3"/>
    <w:rsid w:val="00F0491D"/>
    <w:rsid w:val="00F0503B"/>
    <w:rsid w:val="00F05A14"/>
    <w:rsid w:val="00F06893"/>
    <w:rsid w:val="00F069DB"/>
    <w:rsid w:val="00F10BCF"/>
    <w:rsid w:val="00F10C1F"/>
    <w:rsid w:val="00F11B54"/>
    <w:rsid w:val="00F11C9F"/>
    <w:rsid w:val="00F1268C"/>
    <w:rsid w:val="00F1271F"/>
    <w:rsid w:val="00F12BFF"/>
    <w:rsid w:val="00F1385E"/>
    <w:rsid w:val="00F13AD5"/>
    <w:rsid w:val="00F14B1F"/>
    <w:rsid w:val="00F15123"/>
    <w:rsid w:val="00F153CD"/>
    <w:rsid w:val="00F16499"/>
    <w:rsid w:val="00F16510"/>
    <w:rsid w:val="00F16C60"/>
    <w:rsid w:val="00F17702"/>
    <w:rsid w:val="00F17D15"/>
    <w:rsid w:val="00F204B0"/>
    <w:rsid w:val="00F20557"/>
    <w:rsid w:val="00F20CB3"/>
    <w:rsid w:val="00F21359"/>
    <w:rsid w:val="00F2188E"/>
    <w:rsid w:val="00F22573"/>
    <w:rsid w:val="00F22BFC"/>
    <w:rsid w:val="00F24183"/>
    <w:rsid w:val="00F24697"/>
    <w:rsid w:val="00F26652"/>
    <w:rsid w:val="00F267ED"/>
    <w:rsid w:val="00F30077"/>
    <w:rsid w:val="00F305B0"/>
    <w:rsid w:val="00F3092E"/>
    <w:rsid w:val="00F30DA4"/>
    <w:rsid w:val="00F3166F"/>
    <w:rsid w:val="00F33364"/>
    <w:rsid w:val="00F33FF4"/>
    <w:rsid w:val="00F346C3"/>
    <w:rsid w:val="00F3526F"/>
    <w:rsid w:val="00F359D7"/>
    <w:rsid w:val="00F35B71"/>
    <w:rsid w:val="00F35E99"/>
    <w:rsid w:val="00F36DFA"/>
    <w:rsid w:val="00F4155B"/>
    <w:rsid w:val="00F41708"/>
    <w:rsid w:val="00F41A61"/>
    <w:rsid w:val="00F420C5"/>
    <w:rsid w:val="00F42DFF"/>
    <w:rsid w:val="00F43B0E"/>
    <w:rsid w:val="00F44A56"/>
    <w:rsid w:val="00F45A95"/>
    <w:rsid w:val="00F45B6A"/>
    <w:rsid w:val="00F45EC7"/>
    <w:rsid w:val="00F46034"/>
    <w:rsid w:val="00F468E1"/>
    <w:rsid w:val="00F47809"/>
    <w:rsid w:val="00F506DD"/>
    <w:rsid w:val="00F5098C"/>
    <w:rsid w:val="00F50B8A"/>
    <w:rsid w:val="00F50F87"/>
    <w:rsid w:val="00F51081"/>
    <w:rsid w:val="00F51353"/>
    <w:rsid w:val="00F514C4"/>
    <w:rsid w:val="00F5183C"/>
    <w:rsid w:val="00F51C9D"/>
    <w:rsid w:val="00F53243"/>
    <w:rsid w:val="00F53817"/>
    <w:rsid w:val="00F56482"/>
    <w:rsid w:val="00F57501"/>
    <w:rsid w:val="00F60026"/>
    <w:rsid w:val="00F6018A"/>
    <w:rsid w:val="00F6037F"/>
    <w:rsid w:val="00F60A77"/>
    <w:rsid w:val="00F61E39"/>
    <w:rsid w:val="00F61EC2"/>
    <w:rsid w:val="00F62E1A"/>
    <w:rsid w:val="00F6354E"/>
    <w:rsid w:val="00F638E0"/>
    <w:rsid w:val="00F639E8"/>
    <w:rsid w:val="00F64559"/>
    <w:rsid w:val="00F64B7B"/>
    <w:rsid w:val="00F64D64"/>
    <w:rsid w:val="00F65064"/>
    <w:rsid w:val="00F65BE1"/>
    <w:rsid w:val="00F65DCA"/>
    <w:rsid w:val="00F6670D"/>
    <w:rsid w:val="00F66EE7"/>
    <w:rsid w:val="00F700F2"/>
    <w:rsid w:val="00F7152C"/>
    <w:rsid w:val="00F71DEF"/>
    <w:rsid w:val="00F71E78"/>
    <w:rsid w:val="00F736D5"/>
    <w:rsid w:val="00F738AD"/>
    <w:rsid w:val="00F73AD0"/>
    <w:rsid w:val="00F7405F"/>
    <w:rsid w:val="00F741C9"/>
    <w:rsid w:val="00F7492F"/>
    <w:rsid w:val="00F758E5"/>
    <w:rsid w:val="00F75D3C"/>
    <w:rsid w:val="00F767F9"/>
    <w:rsid w:val="00F76957"/>
    <w:rsid w:val="00F81BB7"/>
    <w:rsid w:val="00F81E59"/>
    <w:rsid w:val="00F824CC"/>
    <w:rsid w:val="00F82B38"/>
    <w:rsid w:val="00F82F04"/>
    <w:rsid w:val="00F83153"/>
    <w:rsid w:val="00F835CB"/>
    <w:rsid w:val="00F839A7"/>
    <w:rsid w:val="00F84159"/>
    <w:rsid w:val="00F853C3"/>
    <w:rsid w:val="00F85DF0"/>
    <w:rsid w:val="00F85E1C"/>
    <w:rsid w:val="00F85FE0"/>
    <w:rsid w:val="00F8698B"/>
    <w:rsid w:val="00F874F8"/>
    <w:rsid w:val="00F8792D"/>
    <w:rsid w:val="00F87ABE"/>
    <w:rsid w:val="00F9012A"/>
    <w:rsid w:val="00F90C46"/>
    <w:rsid w:val="00F91642"/>
    <w:rsid w:val="00F919EF"/>
    <w:rsid w:val="00F91C1A"/>
    <w:rsid w:val="00F925C0"/>
    <w:rsid w:val="00F939CF"/>
    <w:rsid w:val="00F93A6F"/>
    <w:rsid w:val="00F93F48"/>
    <w:rsid w:val="00F94004"/>
    <w:rsid w:val="00F94178"/>
    <w:rsid w:val="00F949CB"/>
    <w:rsid w:val="00F949D5"/>
    <w:rsid w:val="00F97D35"/>
    <w:rsid w:val="00F97ED8"/>
    <w:rsid w:val="00F97FC1"/>
    <w:rsid w:val="00F97FC9"/>
    <w:rsid w:val="00FA1059"/>
    <w:rsid w:val="00FA11AE"/>
    <w:rsid w:val="00FA2E49"/>
    <w:rsid w:val="00FA3386"/>
    <w:rsid w:val="00FA45CB"/>
    <w:rsid w:val="00FA477B"/>
    <w:rsid w:val="00FA48E8"/>
    <w:rsid w:val="00FA5A65"/>
    <w:rsid w:val="00FA6380"/>
    <w:rsid w:val="00FA6738"/>
    <w:rsid w:val="00FA6903"/>
    <w:rsid w:val="00FA7ABA"/>
    <w:rsid w:val="00FB0258"/>
    <w:rsid w:val="00FB02EB"/>
    <w:rsid w:val="00FB0854"/>
    <w:rsid w:val="00FB09BC"/>
    <w:rsid w:val="00FB11DF"/>
    <w:rsid w:val="00FB11EB"/>
    <w:rsid w:val="00FB18F0"/>
    <w:rsid w:val="00FB1A67"/>
    <w:rsid w:val="00FB1BB6"/>
    <w:rsid w:val="00FB21F5"/>
    <w:rsid w:val="00FB40C3"/>
    <w:rsid w:val="00FB5C69"/>
    <w:rsid w:val="00FB6147"/>
    <w:rsid w:val="00FB6B0E"/>
    <w:rsid w:val="00FB6D94"/>
    <w:rsid w:val="00FB77DE"/>
    <w:rsid w:val="00FB7A10"/>
    <w:rsid w:val="00FC0309"/>
    <w:rsid w:val="00FC18DB"/>
    <w:rsid w:val="00FC18E0"/>
    <w:rsid w:val="00FC19CA"/>
    <w:rsid w:val="00FC252D"/>
    <w:rsid w:val="00FC2747"/>
    <w:rsid w:val="00FC5099"/>
    <w:rsid w:val="00FC6654"/>
    <w:rsid w:val="00FC6F07"/>
    <w:rsid w:val="00FD0B8E"/>
    <w:rsid w:val="00FD0EFA"/>
    <w:rsid w:val="00FD109B"/>
    <w:rsid w:val="00FD23A4"/>
    <w:rsid w:val="00FD2439"/>
    <w:rsid w:val="00FD37DE"/>
    <w:rsid w:val="00FD3A5C"/>
    <w:rsid w:val="00FD3C96"/>
    <w:rsid w:val="00FD4264"/>
    <w:rsid w:val="00FD4CB0"/>
    <w:rsid w:val="00FD50AB"/>
    <w:rsid w:val="00FD5CA1"/>
    <w:rsid w:val="00FD5D28"/>
    <w:rsid w:val="00FD60CE"/>
    <w:rsid w:val="00FD662C"/>
    <w:rsid w:val="00FD6678"/>
    <w:rsid w:val="00FD79A8"/>
    <w:rsid w:val="00FD7DDD"/>
    <w:rsid w:val="00FE0577"/>
    <w:rsid w:val="00FE14FD"/>
    <w:rsid w:val="00FE1E57"/>
    <w:rsid w:val="00FE21B6"/>
    <w:rsid w:val="00FE2F5B"/>
    <w:rsid w:val="00FE3C08"/>
    <w:rsid w:val="00FE54FF"/>
    <w:rsid w:val="00FE5B0E"/>
    <w:rsid w:val="00FE6226"/>
    <w:rsid w:val="00FE6674"/>
    <w:rsid w:val="00FE676D"/>
    <w:rsid w:val="00FE7FD1"/>
    <w:rsid w:val="00FF02C0"/>
    <w:rsid w:val="00FF0534"/>
    <w:rsid w:val="00FF0DA1"/>
    <w:rsid w:val="00FF10E6"/>
    <w:rsid w:val="00FF2A7D"/>
    <w:rsid w:val="00FF3971"/>
    <w:rsid w:val="00FF39FF"/>
    <w:rsid w:val="00FF3E6C"/>
    <w:rsid w:val="00FF3EC8"/>
    <w:rsid w:val="00FF53B4"/>
    <w:rsid w:val="00FF6A3D"/>
    <w:rsid w:val="00FF73D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A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E7A9F"/>
    <w:pPr>
      <w:keepNext/>
      <w:jc w:val="right"/>
      <w:outlineLvl w:val="0"/>
    </w:pPr>
    <w:rPr>
      <w:szCs w:val="20"/>
      <w:u w:val="single"/>
      <w:lang w:val="ru-RU"/>
    </w:rPr>
  </w:style>
  <w:style w:type="paragraph" w:styleId="2">
    <w:name w:val="heading 2"/>
    <w:basedOn w:val="a"/>
    <w:next w:val="a"/>
    <w:link w:val="20"/>
    <w:unhideWhenUsed/>
    <w:qFormat/>
    <w:rsid w:val="00A0208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7A9F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BE7A9F"/>
    <w:pPr>
      <w:keepNext/>
      <w:pageBreakBefore/>
      <w:jc w:val="center"/>
      <w:outlineLvl w:val="3"/>
    </w:pPr>
    <w:rPr>
      <w:b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BE7A9F"/>
    <w:pPr>
      <w:keepNext/>
      <w:jc w:val="center"/>
      <w:outlineLvl w:val="4"/>
    </w:pPr>
    <w:rPr>
      <w:b/>
      <w:sz w:val="48"/>
      <w:szCs w:val="28"/>
      <w:lang w:val="ru-RU"/>
    </w:rPr>
  </w:style>
  <w:style w:type="paragraph" w:styleId="7">
    <w:name w:val="heading 7"/>
    <w:basedOn w:val="a"/>
    <w:next w:val="a"/>
    <w:link w:val="70"/>
    <w:qFormat/>
    <w:rsid w:val="00BE7A9F"/>
    <w:pPr>
      <w:keepNext/>
      <w:ind w:firstLine="425"/>
      <w:jc w:val="center"/>
      <w:outlineLvl w:val="6"/>
    </w:pPr>
    <w:rPr>
      <w:rFonts w:cs="Calibri"/>
      <w:b/>
      <w:sz w:val="36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0208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3">
    <w:name w:val="Hyperlink"/>
    <w:unhideWhenUsed/>
    <w:rsid w:val="00A02084"/>
    <w:rPr>
      <w:color w:val="0000FF"/>
      <w:u w:val="single"/>
    </w:rPr>
  </w:style>
  <w:style w:type="paragraph" w:customStyle="1" w:styleId="Normal-Indent">
    <w:name w:val="Normal-Indent"/>
    <w:basedOn w:val="a"/>
    <w:rsid w:val="00913F92"/>
    <w:pPr>
      <w:spacing w:after="120"/>
      <w:ind w:left="851"/>
    </w:pPr>
    <w:rPr>
      <w:rFonts w:ascii="Arial" w:hAnsi="Arial"/>
      <w:sz w:val="20"/>
      <w:lang w:val="en-GB" w:eastAsia="en-US"/>
    </w:rPr>
  </w:style>
  <w:style w:type="paragraph" w:styleId="a4">
    <w:name w:val="Plain Text"/>
    <w:basedOn w:val="a"/>
    <w:link w:val="a5"/>
    <w:uiPriority w:val="99"/>
    <w:unhideWhenUsed/>
    <w:rsid w:val="00913F92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913F92"/>
    <w:rPr>
      <w:rFonts w:ascii="Consolas" w:hAnsi="Consolas"/>
      <w:sz w:val="21"/>
      <w:szCs w:val="21"/>
      <w:lang w:eastAsia="en-US"/>
    </w:rPr>
  </w:style>
  <w:style w:type="paragraph" w:styleId="a6">
    <w:name w:val="Body Text"/>
    <w:basedOn w:val="a"/>
    <w:link w:val="a7"/>
    <w:rsid w:val="004F3CE2"/>
    <w:rPr>
      <w:rFonts w:ascii="Arial" w:hAnsi="Arial"/>
      <w:color w:val="FF0000"/>
      <w:lang w:val="de-DE" w:eastAsia="de-DE"/>
    </w:rPr>
  </w:style>
  <w:style w:type="character" w:customStyle="1" w:styleId="a7">
    <w:name w:val="Основной текст Знак"/>
    <w:link w:val="a6"/>
    <w:rsid w:val="004F3CE2"/>
    <w:rPr>
      <w:rFonts w:ascii="Arial" w:eastAsia="Times New Roman" w:hAnsi="Arial" w:cs="Arial"/>
      <w:color w:val="FF0000"/>
      <w:sz w:val="24"/>
      <w:szCs w:val="24"/>
      <w:lang w:val="de-DE" w:eastAsia="de-DE"/>
    </w:rPr>
  </w:style>
  <w:style w:type="paragraph" w:customStyle="1" w:styleId="Tablenormal">
    <w:name w:val="Table normal"/>
    <w:basedOn w:val="a"/>
    <w:rsid w:val="00EF4CFF"/>
    <w:pPr>
      <w:widowControl w:val="0"/>
      <w:spacing w:before="60" w:after="60"/>
    </w:pPr>
    <w:rPr>
      <w:rFonts w:ascii="Arial" w:hAnsi="Arial"/>
      <w:sz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394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235DE"/>
    <w:pPr>
      <w:spacing w:before="100" w:beforeAutospacing="1" w:after="100" w:afterAutospacing="1" w:line="336" w:lineRule="atLeast"/>
      <w:ind w:right="180"/>
    </w:pPr>
    <w:rPr>
      <w:rFonts w:ascii="Verdana" w:hAnsi="Verdana"/>
      <w:color w:val="000000"/>
      <w:sz w:val="20"/>
      <w:szCs w:val="20"/>
      <w:lang w:val="ru-RU"/>
    </w:rPr>
  </w:style>
  <w:style w:type="paragraph" w:styleId="ae">
    <w:name w:val="footnote text"/>
    <w:basedOn w:val="a"/>
    <w:link w:val="af"/>
    <w:unhideWhenUsed/>
    <w:rsid w:val="00233637"/>
    <w:rPr>
      <w:sz w:val="20"/>
      <w:szCs w:val="20"/>
    </w:rPr>
  </w:style>
  <w:style w:type="character" w:customStyle="1" w:styleId="af">
    <w:name w:val="Текст сноски Знак"/>
    <w:link w:val="ae"/>
    <w:rsid w:val="00233637"/>
    <w:rPr>
      <w:rFonts w:ascii="Times New Roman" w:eastAsia="Times New Roman" w:hAnsi="Times New Roman"/>
      <w:lang w:val="en-US"/>
    </w:rPr>
  </w:style>
  <w:style w:type="character" w:styleId="af0">
    <w:name w:val="footnote reference"/>
    <w:unhideWhenUsed/>
    <w:rsid w:val="00233637"/>
    <w:rPr>
      <w:vertAlign w:val="superscript"/>
    </w:rPr>
  </w:style>
  <w:style w:type="paragraph" w:styleId="af1">
    <w:name w:val="Body Text Indent"/>
    <w:basedOn w:val="a"/>
    <w:link w:val="af2"/>
    <w:uiPriority w:val="99"/>
    <w:unhideWhenUsed/>
    <w:rsid w:val="00B475C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B475C1"/>
    <w:rPr>
      <w:rFonts w:ascii="Times New Roman" w:eastAsia="Times New Roman" w:hAnsi="Times New Roman"/>
      <w:sz w:val="24"/>
      <w:szCs w:val="24"/>
      <w:lang w:val="en-US"/>
    </w:rPr>
  </w:style>
  <w:style w:type="paragraph" w:styleId="af3">
    <w:name w:val="List Paragraph"/>
    <w:basedOn w:val="a"/>
    <w:uiPriority w:val="34"/>
    <w:qFormat/>
    <w:rsid w:val="00F81BB7"/>
    <w:pPr>
      <w:ind w:left="720"/>
      <w:contextualSpacing/>
    </w:pPr>
    <w:rPr>
      <w:lang w:val="ru-RU"/>
    </w:rPr>
  </w:style>
  <w:style w:type="character" w:customStyle="1" w:styleId="apple-style-span">
    <w:name w:val="apple-style-span"/>
    <w:basedOn w:val="a0"/>
    <w:rsid w:val="00373DA7"/>
  </w:style>
  <w:style w:type="paragraph" w:customStyle="1" w:styleId="21">
    <w:name w:val="Основной текст с отступом 21"/>
    <w:basedOn w:val="a"/>
    <w:rsid w:val="00AA5F59"/>
    <w:pPr>
      <w:widowControl w:val="0"/>
      <w:ind w:firstLine="567"/>
    </w:pPr>
    <w:rPr>
      <w:szCs w:val="20"/>
      <w:lang w:val="ru-RU"/>
    </w:rPr>
  </w:style>
  <w:style w:type="character" w:customStyle="1" w:styleId="apple-converted-space">
    <w:name w:val="apple-converted-space"/>
    <w:basedOn w:val="a0"/>
    <w:rsid w:val="001B68BF"/>
  </w:style>
  <w:style w:type="paragraph" w:styleId="af4">
    <w:name w:val="Revision"/>
    <w:hidden/>
    <w:uiPriority w:val="99"/>
    <w:semiHidden/>
    <w:rsid w:val="00A13593"/>
    <w:rPr>
      <w:rFonts w:ascii="Times New Roman" w:eastAsia="Times New Roman" w:hAnsi="Times New Roman"/>
      <w:sz w:val="24"/>
      <w:szCs w:val="24"/>
      <w:lang w:val="en-US"/>
    </w:rPr>
  </w:style>
  <w:style w:type="paragraph" w:styleId="af5">
    <w:name w:val="Balloon Text"/>
    <w:basedOn w:val="a"/>
    <w:link w:val="af6"/>
    <w:uiPriority w:val="99"/>
    <w:unhideWhenUsed/>
    <w:rsid w:val="00A1359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A13593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No Spacing"/>
    <w:uiPriority w:val="1"/>
    <w:qFormat/>
    <w:rsid w:val="005779B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BE7A9F"/>
    <w:rPr>
      <w:rFonts w:ascii="Times New Roman" w:eastAsia="Times New Roman" w:hAnsi="Times New Roman"/>
      <w:sz w:val="24"/>
      <w:u w:val="single"/>
    </w:rPr>
  </w:style>
  <w:style w:type="character" w:customStyle="1" w:styleId="30">
    <w:name w:val="Заголовок 3 Знак"/>
    <w:basedOn w:val="a0"/>
    <w:link w:val="3"/>
    <w:rsid w:val="00BE7A9F"/>
    <w:rPr>
      <w:rFonts w:ascii="Times New Roman" w:eastAsia="Times New Roman" w:hAnsi="Times New Roman"/>
      <w:b/>
      <w:bCs/>
      <w:sz w:val="36"/>
      <w:szCs w:val="24"/>
      <w:lang w:val="en-US"/>
    </w:rPr>
  </w:style>
  <w:style w:type="character" w:customStyle="1" w:styleId="40">
    <w:name w:val="Заголовок 4 Знак"/>
    <w:basedOn w:val="a0"/>
    <w:link w:val="4"/>
    <w:rsid w:val="00BE7A9F"/>
    <w:rPr>
      <w:rFonts w:ascii="Times New Roman" w:eastAsia="Times New Roman" w:hAnsi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BE7A9F"/>
    <w:rPr>
      <w:rFonts w:ascii="Times New Roman" w:eastAsia="Times New Roman" w:hAnsi="Times New Roman"/>
      <w:b/>
      <w:sz w:val="48"/>
      <w:szCs w:val="28"/>
    </w:rPr>
  </w:style>
  <w:style w:type="character" w:customStyle="1" w:styleId="70">
    <w:name w:val="Заголовок 7 Знак"/>
    <w:basedOn w:val="a0"/>
    <w:link w:val="7"/>
    <w:rsid w:val="00BE7A9F"/>
    <w:rPr>
      <w:rFonts w:ascii="Times New Roman" w:eastAsia="Times New Roman" w:hAnsi="Times New Roman" w:cs="Calibri"/>
      <w:b/>
      <w:sz w:val="36"/>
      <w:lang w:eastAsia="ar-SA"/>
    </w:rPr>
  </w:style>
  <w:style w:type="paragraph" w:customStyle="1" w:styleId="11">
    <w:name w:val="1"/>
    <w:basedOn w:val="a"/>
    <w:autoRedefine/>
    <w:rsid w:val="00BE7A9F"/>
    <w:pPr>
      <w:spacing w:after="160" w:line="240" w:lineRule="exact"/>
    </w:pPr>
    <w:rPr>
      <w:rFonts w:eastAsia="SimSun"/>
      <w:b/>
      <w:sz w:val="28"/>
      <w:lang w:eastAsia="en-US"/>
    </w:rPr>
  </w:style>
  <w:style w:type="paragraph" w:styleId="22">
    <w:name w:val="Body Text 2"/>
    <w:basedOn w:val="a"/>
    <w:link w:val="23"/>
    <w:rsid w:val="00BE7A9F"/>
    <w:pPr>
      <w:jc w:val="center"/>
    </w:pPr>
    <w:rPr>
      <w:b/>
      <w:sz w:val="28"/>
      <w:szCs w:val="28"/>
      <w:lang w:val="ru-RU"/>
    </w:rPr>
  </w:style>
  <w:style w:type="character" w:customStyle="1" w:styleId="23">
    <w:name w:val="Основной текст 2 Знак"/>
    <w:basedOn w:val="a0"/>
    <w:link w:val="22"/>
    <w:rsid w:val="00BE7A9F"/>
    <w:rPr>
      <w:rFonts w:ascii="Times New Roman" w:eastAsia="Times New Roman" w:hAnsi="Times New Roman"/>
      <w:b/>
      <w:sz w:val="28"/>
      <w:szCs w:val="28"/>
    </w:rPr>
  </w:style>
  <w:style w:type="paragraph" w:styleId="31">
    <w:name w:val="Body Text 3"/>
    <w:basedOn w:val="a"/>
    <w:link w:val="32"/>
    <w:rsid w:val="00BE7A9F"/>
    <w:pPr>
      <w:jc w:val="center"/>
    </w:pPr>
    <w:rPr>
      <w:b/>
      <w:sz w:val="48"/>
      <w:szCs w:val="28"/>
      <w:lang w:val="ru-RU"/>
    </w:rPr>
  </w:style>
  <w:style w:type="character" w:customStyle="1" w:styleId="32">
    <w:name w:val="Основной текст 3 Знак"/>
    <w:basedOn w:val="a0"/>
    <w:link w:val="31"/>
    <w:rsid w:val="00BE7A9F"/>
    <w:rPr>
      <w:rFonts w:ascii="Times New Roman" w:eastAsia="Times New Roman" w:hAnsi="Times New Roman"/>
      <w:b/>
      <w:sz w:val="48"/>
      <w:szCs w:val="28"/>
    </w:rPr>
  </w:style>
  <w:style w:type="paragraph" w:styleId="HTML">
    <w:name w:val="HTML Preformatted"/>
    <w:basedOn w:val="a"/>
    <w:link w:val="HTML0"/>
    <w:uiPriority w:val="99"/>
    <w:unhideWhenUsed/>
    <w:rsid w:val="00BE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7A9F"/>
    <w:rPr>
      <w:rFonts w:ascii="Courier New" w:eastAsia="Times New Roman" w:hAnsi="Courier New"/>
      <w:lang w:val="en-US"/>
    </w:rPr>
  </w:style>
  <w:style w:type="character" w:styleId="af8">
    <w:name w:val="page number"/>
    <w:basedOn w:val="a0"/>
    <w:rsid w:val="00BE7A9F"/>
  </w:style>
  <w:style w:type="paragraph" w:styleId="af9">
    <w:name w:val="Title"/>
    <w:basedOn w:val="a"/>
    <w:link w:val="afa"/>
    <w:qFormat/>
    <w:rsid w:val="00BE7A9F"/>
    <w:pPr>
      <w:jc w:val="center"/>
    </w:pPr>
    <w:rPr>
      <w:b/>
      <w:bCs/>
      <w:sz w:val="28"/>
      <w:lang w:val="ru-RU"/>
    </w:rPr>
  </w:style>
  <w:style w:type="character" w:customStyle="1" w:styleId="afa">
    <w:name w:val="Название Знак"/>
    <w:basedOn w:val="a0"/>
    <w:link w:val="af9"/>
    <w:rsid w:val="00BE7A9F"/>
    <w:rPr>
      <w:rFonts w:ascii="Times New Roman" w:eastAsia="Times New Roman" w:hAnsi="Times New Roman"/>
      <w:b/>
      <w:bCs/>
      <w:sz w:val="28"/>
      <w:szCs w:val="24"/>
    </w:rPr>
  </w:style>
  <w:style w:type="paragraph" w:styleId="afb">
    <w:name w:val="caption"/>
    <w:basedOn w:val="a"/>
    <w:next w:val="a"/>
    <w:qFormat/>
    <w:rsid w:val="00BE7A9F"/>
    <w:pPr>
      <w:jc w:val="center"/>
    </w:pPr>
    <w:rPr>
      <w:b/>
      <w:sz w:val="28"/>
      <w:szCs w:val="20"/>
      <w:lang w:val="ru-RU"/>
    </w:rPr>
  </w:style>
  <w:style w:type="character" w:customStyle="1" w:styleId="afc">
    <w:name w:val="Текст примечания Знак"/>
    <w:basedOn w:val="a0"/>
    <w:link w:val="afd"/>
    <w:semiHidden/>
    <w:rsid w:val="00BE7A9F"/>
    <w:rPr>
      <w:rFonts w:ascii="Times New Roman" w:eastAsia="Times New Roman" w:hAnsi="Times New Roman"/>
    </w:rPr>
  </w:style>
  <w:style w:type="paragraph" w:styleId="afd">
    <w:name w:val="annotation text"/>
    <w:basedOn w:val="a"/>
    <w:link w:val="afc"/>
    <w:semiHidden/>
    <w:rsid w:val="00BE7A9F"/>
    <w:rPr>
      <w:sz w:val="20"/>
      <w:szCs w:val="20"/>
      <w:lang w:val="ru-RU"/>
    </w:rPr>
  </w:style>
  <w:style w:type="character" w:customStyle="1" w:styleId="12">
    <w:name w:val="Текст примечания Знак1"/>
    <w:basedOn w:val="a0"/>
    <w:link w:val="afd"/>
    <w:uiPriority w:val="99"/>
    <w:semiHidden/>
    <w:rsid w:val="00BE7A9F"/>
    <w:rPr>
      <w:rFonts w:ascii="Times New Roman" w:eastAsia="Times New Roman" w:hAnsi="Times New Roman"/>
      <w:lang w:val="en-US"/>
    </w:rPr>
  </w:style>
  <w:style w:type="character" w:customStyle="1" w:styleId="afe">
    <w:name w:val="Тема примечания Знак"/>
    <w:basedOn w:val="afc"/>
    <w:link w:val="aff"/>
    <w:semiHidden/>
    <w:rsid w:val="00BE7A9F"/>
    <w:rPr>
      <w:b/>
      <w:bCs/>
    </w:rPr>
  </w:style>
  <w:style w:type="paragraph" w:styleId="aff">
    <w:name w:val="annotation subject"/>
    <w:basedOn w:val="afd"/>
    <w:next w:val="afd"/>
    <w:link w:val="afe"/>
    <w:semiHidden/>
    <w:rsid w:val="00BE7A9F"/>
    <w:rPr>
      <w:b/>
      <w:bCs/>
    </w:rPr>
  </w:style>
  <w:style w:type="character" w:customStyle="1" w:styleId="13">
    <w:name w:val="Тема примечания Знак1"/>
    <w:basedOn w:val="12"/>
    <w:link w:val="aff"/>
    <w:uiPriority w:val="99"/>
    <w:semiHidden/>
    <w:rsid w:val="00BE7A9F"/>
    <w:rPr>
      <w:b/>
      <w:bCs/>
    </w:rPr>
  </w:style>
  <w:style w:type="paragraph" w:customStyle="1" w:styleId="24">
    <w:name w:val="Название2"/>
    <w:basedOn w:val="a"/>
    <w:rsid w:val="00BE7A9F"/>
    <w:pPr>
      <w:suppressLineNumbers/>
      <w:suppressAutoHyphens/>
      <w:spacing w:before="120" w:after="120" w:line="276" w:lineRule="auto"/>
    </w:pPr>
    <w:rPr>
      <w:rFonts w:ascii="Calibri" w:eastAsia="DejaVu Sans" w:hAnsi="Calibri" w:cs="font264"/>
      <w:i/>
      <w:iCs/>
      <w:kern w:val="1"/>
      <w:lang w:val="ru-RU" w:eastAsia="ar-SA"/>
    </w:rPr>
  </w:style>
  <w:style w:type="character" w:customStyle="1" w:styleId="Absatz-Standardschriftart">
    <w:name w:val="Absatz-Standardschriftart"/>
    <w:rsid w:val="00BE7A9F"/>
  </w:style>
  <w:style w:type="character" w:customStyle="1" w:styleId="33">
    <w:name w:val="Основной шрифт абзаца3"/>
    <w:rsid w:val="00BE7A9F"/>
  </w:style>
  <w:style w:type="character" w:customStyle="1" w:styleId="25">
    <w:name w:val="Основной шрифт абзаца2"/>
    <w:rsid w:val="00BE7A9F"/>
  </w:style>
  <w:style w:type="character" w:customStyle="1" w:styleId="14">
    <w:name w:val="Основной шрифт абзаца1"/>
    <w:rsid w:val="00BE7A9F"/>
  </w:style>
  <w:style w:type="character" w:customStyle="1" w:styleId="41">
    <w:name w:val="Знак Знак4"/>
    <w:rsid w:val="00BE7A9F"/>
    <w:rPr>
      <w:rFonts w:ascii="Consolas" w:hAnsi="Consolas"/>
      <w:sz w:val="21"/>
      <w:szCs w:val="21"/>
    </w:rPr>
  </w:style>
  <w:style w:type="character" w:customStyle="1" w:styleId="51">
    <w:name w:val="Знак Знак5"/>
    <w:rsid w:val="00BE7A9F"/>
    <w:rPr>
      <w:rFonts w:ascii="Times New Roman" w:eastAsia="Times New Roman" w:hAnsi="Times New Roman"/>
      <w:b/>
      <w:sz w:val="36"/>
    </w:rPr>
  </w:style>
  <w:style w:type="character" w:customStyle="1" w:styleId="34">
    <w:name w:val="Знак Знак3"/>
    <w:rsid w:val="00BE7A9F"/>
    <w:rPr>
      <w:rFonts w:ascii="Times New Roman" w:eastAsia="Times New Roman" w:hAnsi="Times New Roman"/>
      <w:sz w:val="28"/>
    </w:rPr>
  </w:style>
  <w:style w:type="character" w:customStyle="1" w:styleId="6">
    <w:name w:val="Знак Знак6"/>
    <w:rsid w:val="00BE7A9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ff0">
    <w:name w:val="Subtle Reference"/>
    <w:qFormat/>
    <w:rsid w:val="00BE7A9F"/>
    <w:rPr>
      <w:smallCaps/>
      <w:color w:val="C0504D"/>
      <w:u w:val="single"/>
    </w:rPr>
  </w:style>
  <w:style w:type="paragraph" w:customStyle="1" w:styleId="aff1">
    <w:name w:val="Заголовок"/>
    <w:basedOn w:val="a"/>
    <w:next w:val="a6"/>
    <w:rsid w:val="00BE7A9F"/>
    <w:pPr>
      <w:keepNext/>
      <w:spacing w:before="240" w:after="120" w:line="276" w:lineRule="auto"/>
    </w:pPr>
    <w:rPr>
      <w:rFonts w:ascii="Arial" w:eastAsia="DejaVu Sans" w:hAnsi="Arial" w:cs="DejaVu Sans"/>
      <w:sz w:val="28"/>
      <w:szCs w:val="28"/>
      <w:lang w:val="ru-RU" w:eastAsia="ar-SA"/>
    </w:rPr>
  </w:style>
  <w:style w:type="paragraph" w:styleId="aff2">
    <w:name w:val="List"/>
    <w:basedOn w:val="a6"/>
    <w:rsid w:val="00BE7A9F"/>
    <w:pPr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35">
    <w:name w:val="Название3"/>
    <w:basedOn w:val="a"/>
    <w:rsid w:val="00BE7A9F"/>
    <w:pPr>
      <w:suppressLineNumbers/>
      <w:spacing w:before="120" w:after="120" w:line="276" w:lineRule="auto"/>
    </w:pPr>
    <w:rPr>
      <w:rFonts w:ascii="Calibri" w:eastAsia="Calibri" w:hAnsi="Calibri" w:cs="Calibri"/>
      <w:i/>
      <w:iCs/>
      <w:lang w:val="ru-RU" w:eastAsia="ar-SA"/>
    </w:rPr>
  </w:style>
  <w:style w:type="paragraph" w:customStyle="1" w:styleId="36">
    <w:name w:val="Указатель3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26">
    <w:name w:val="Указатель2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5">
    <w:name w:val="Название1"/>
    <w:basedOn w:val="a"/>
    <w:rsid w:val="00BE7A9F"/>
    <w:pPr>
      <w:suppressLineNumbers/>
      <w:spacing w:before="120" w:after="120" w:line="276" w:lineRule="auto"/>
    </w:pPr>
    <w:rPr>
      <w:rFonts w:ascii="Calibri" w:eastAsia="Calibri" w:hAnsi="Calibri" w:cs="Calibri"/>
      <w:i/>
      <w:iCs/>
      <w:lang w:val="ru-RU" w:eastAsia="ar-SA"/>
    </w:rPr>
  </w:style>
  <w:style w:type="paragraph" w:customStyle="1" w:styleId="16">
    <w:name w:val="Указатель1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7">
    <w:name w:val="Текст1"/>
    <w:basedOn w:val="a"/>
    <w:rsid w:val="00BE7A9F"/>
    <w:rPr>
      <w:rFonts w:ascii="Consolas" w:eastAsia="Calibri" w:hAnsi="Consolas" w:cs="Calibri"/>
      <w:sz w:val="21"/>
      <w:szCs w:val="21"/>
      <w:lang w:val="ru-RU" w:eastAsia="ar-SA"/>
    </w:rPr>
  </w:style>
  <w:style w:type="paragraph" w:styleId="aff3">
    <w:name w:val="Subtitle"/>
    <w:basedOn w:val="aff1"/>
    <w:next w:val="a6"/>
    <w:link w:val="aff4"/>
    <w:qFormat/>
    <w:rsid w:val="00BE7A9F"/>
    <w:pPr>
      <w:jc w:val="center"/>
    </w:pPr>
    <w:rPr>
      <w:i/>
      <w:iCs/>
    </w:rPr>
  </w:style>
  <w:style w:type="character" w:customStyle="1" w:styleId="aff4">
    <w:name w:val="Подзаголовок Знак"/>
    <w:basedOn w:val="a0"/>
    <w:link w:val="aff3"/>
    <w:rsid w:val="00BE7A9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E7A9F"/>
    <w:pPr>
      <w:tabs>
        <w:tab w:val="left" w:pos="1134"/>
        <w:tab w:val="left" w:pos="1418"/>
      </w:tabs>
      <w:jc w:val="center"/>
    </w:pPr>
    <w:rPr>
      <w:rFonts w:cs="Calibri"/>
      <w:b/>
      <w:sz w:val="36"/>
      <w:szCs w:val="20"/>
      <w:lang w:val="ru-RU" w:eastAsia="ar-SA"/>
    </w:rPr>
  </w:style>
  <w:style w:type="paragraph" w:customStyle="1" w:styleId="aff5">
    <w:name w:val="Содержимое врезки"/>
    <w:basedOn w:val="a6"/>
    <w:rsid w:val="00BE7A9F"/>
    <w:pPr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aff6">
    <w:name w:val="Содержимое таблицы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ff7">
    <w:name w:val="Заголовок таблицы"/>
    <w:basedOn w:val="aff6"/>
    <w:rsid w:val="00BE7A9F"/>
    <w:pPr>
      <w:jc w:val="center"/>
    </w:pPr>
    <w:rPr>
      <w:b/>
      <w:bCs/>
    </w:rPr>
  </w:style>
  <w:style w:type="paragraph" w:customStyle="1" w:styleId="aff8">
    <w:name w:val="Знак"/>
    <w:basedOn w:val="a"/>
    <w:rsid w:val="00BE7A9F"/>
    <w:pPr>
      <w:spacing w:before="100" w:beforeAutospacing="1" w:after="100" w:afterAutospacing="1"/>
      <w:jc w:val="center"/>
    </w:pPr>
    <w:rPr>
      <w:rFonts w:ascii="Tahoma" w:hAnsi="Tahoma"/>
      <w:sz w:val="20"/>
      <w:szCs w:val="20"/>
      <w:lang w:eastAsia="en-US"/>
    </w:rPr>
  </w:style>
  <w:style w:type="paragraph" w:styleId="27">
    <w:name w:val="Body Text Indent 2"/>
    <w:basedOn w:val="a"/>
    <w:link w:val="28"/>
    <w:rsid w:val="00BE7A9F"/>
    <w:pPr>
      <w:spacing w:after="120" w:line="480" w:lineRule="auto"/>
      <w:ind w:left="283"/>
      <w:jc w:val="center"/>
    </w:pPr>
  </w:style>
  <w:style w:type="character" w:customStyle="1" w:styleId="28">
    <w:name w:val="Основной текст с отступом 2 Знак"/>
    <w:basedOn w:val="a0"/>
    <w:link w:val="27"/>
    <w:rsid w:val="00BE7A9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u">
    <w:name w:val="u"/>
    <w:basedOn w:val="a"/>
    <w:rsid w:val="00BE7A9F"/>
    <w:pPr>
      <w:ind w:firstLine="539"/>
      <w:jc w:val="both"/>
    </w:pPr>
    <w:rPr>
      <w:color w:val="000000"/>
      <w:sz w:val="18"/>
      <w:szCs w:val="18"/>
      <w:lang w:val="ru-RU"/>
    </w:rPr>
  </w:style>
  <w:style w:type="paragraph" w:customStyle="1" w:styleId="18">
    <w:name w:val="Знак Знак Знак1"/>
    <w:basedOn w:val="a"/>
    <w:rsid w:val="00BE7A9F"/>
    <w:pPr>
      <w:spacing w:before="100" w:beforeAutospacing="1" w:after="100" w:afterAutospacing="1"/>
      <w:jc w:val="center"/>
    </w:pPr>
    <w:rPr>
      <w:rFonts w:ascii="Tahoma" w:hAnsi="Tahom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BE7A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BE7A9F"/>
    <w:rPr>
      <w:rFonts w:ascii="Arial" w:eastAsia="Times New Roman" w:hAnsi="Arial" w:cs="Arial"/>
    </w:rPr>
  </w:style>
  <w:style w:type="paragraph" w:customStyle="1" w:styleId="aff9">
    <w:name w:val="Знак Знак Знак"/>
    <w:basedOn w:val="a"/>
    <w:rsid w:val="00BE7A9F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customStyle="1" w:styleId="FontStyle75">
    <w:name w:val="Font Style75"/>
    <w:rsid w:val="00BE7A9F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A"/>
    <w:rPr>
      <w:rFonts w:ascii="Times New Roman" w:eastAsia="Times New Roman" w:hAnsi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208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0208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unhideWhenUsed/>
    <w:rsid w:val="00A02084"/>
    <w:rPr>
      <w:color w:val="0000FF"/>
      <w:u w:val="single"/>
    </w:rPr>
  </w:style>
  <w:style w:type="paragraph" w:customStyle="1" w:styleId="Normal-Indent">
    <w:name w:val="Normal-Indent"/>
    <w:basedOn w:val="a"/>
    <w:rsid w:val="00913F92"/>
    <w:pPr>
      <w:spacing w:after="120"/>
      <w:ind w:left="851"/>
    </w:pPr>
    <w:rPr>
      <w:rFonts w:ascii="Arial" w:hAnsi="Arial"/>
      <w:sz w:val="20"/>
      <w:lang w:val="en-GB" w:eastAsia="en-US"/>
    </w:rPr>
  </w:style>
  <w:style w:type="paragraph" w:styleId="a4">
    <w:name w:val="Plain Text"/>
    <w:basedOn w:val="a"/>
    <w:link w:val="a5"/>
    <w:uiPriority w:val="99"/>
    <w:unhideWhenUsed/>
    <w:rsid w:val="00913F92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913F92"/>
    <w:rPr>
      <w:rFonts w:ascii="Consolas" w:hAnsi="Consolas"/>
      <w:sz w:val="21"/>
      <w:szCs w:val="21"/>
      <w:lang w:eastAsia="en-US"/>
    </w:rPr>
  </w:style>
  <w:style w:type="paragraph" w:styleId="a6">
    <w:name w:val="Body Text"/>
    <w:basedOn w:val="a"/>
    <w:link w:val="a7"/>
    <w:rsid w:val="004F3CE2"/>
    <w:rPr>
      <w:rFonts w:ascii="Arial" w:hAnsi="Arial"/>
      <w:color w:val="FF0000"/>
      <w:lang w:val="de-DE" w:eastAsia="de-DE"/>
    </w:rPr>
  </w:style>
  <w:style w:type="character" w:customStyle="1" w:styleId="a7">
    <w:name w:val="Основной текст Знак"/>
    <w:link w:val="a6"/>
    <w:rsid w:val="004F3CE2"/>
    <w:rPr>
      <w:rFonts w:ascii="Arial" w:eastAsia="Times New Roman" w:hAnsi="Arial" w:cs="Arial"/>
      <w:color w:val="FF0000"/>
      <w:sz w:val="24"/>
      <w:szCs w:val="24"/>
      <w:lang w:val="de-DE" w:eastAsia="de-DE"/>
    </w:rPr>
  </w:style>
  <w:style w:type="paragraph" w:customStyle="1" w:styleId="Tablenormal">
    <w:name w:val="Table normal"/>
    <w:basedOn w:val="a"/>
    <w:rsid w:val="00EF4CFF"/>
    <w:pPr>
      <w:widowControl w:val="0"/>
      <w:spacing w:before="60" w:after="60"/>
    </w:pPr>
    <w:rPr>
      <w:rFonts w:ascii="Arial" w:hAnsi="Arial"/>
      <w:sz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394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235DE"/>
    <w:pPr>
      <w:spacing w:before="100" w:beforeAutospacing="1" w:after="100" w:afterAutospacing="1" w:line="336" w:lineRule="atLeast"/>
      <w:ind w:right="180"/>
    </w:pPr>
    <w:rPr>
      <w:rFonts w:ascii="Verdana" w:hAnsi="Verdana"/>
      <w:color w:val="000000"/>
      <w:sz w:val="20"/>
      <w:szCs w:val="20"/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00233637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33637"/>
    <w:rPr>
      <w:rFonts w:ascii="Times New Roman" w:eastAsia="Times New Roman" w:hAnsi="Times New Roman"/>
      <w:lang w:val="en-US"/>
    </w:rPr>
  </w:style>
  <w:style w:type="character" w:styleId="af0">
    <w:name w:val="footnote reference"/>
    <w:uiPriority w:val="99"/>
    <w:semiHidden/>
    <w:unhideWhenUsed/>
    <w:rsid w:val="00233637"/>
    <w:rPr>
      <w:vertAlign w:val="superscript"/>
    </w:rPr>
  </w:style>
  <w:style w:type="paragraph" w:styleId="af1">
    <w:name w:val="Body Text Indent"/>
    <w:basedOn w:val="a"/>
    <w:link w:val="af2"/>
    <w:uiPriority w:val="99"/>
    <w:unhideWhenUsed/>
    <w:rsid w:val="00B475C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B475C1"/>
    <w:rPr>
      <w:rFonts w:ascii="Times New Roman" w:eastAsia="Times New Roman" w:hAnsi="Times New Roman"/>
      <w:sz w:val="24"/>
      <w:szCs w:val="24"/>
      <w:lang w:val="en-US"/>
    </w:rPr>
  </w:style>
  <w:style w:type="paragraph" w:styleId="af3">
    <w:name w:val="List Paragraph"/>
    <w:basedOn w:val="a"/>
    <w:uiPriority w:val="34"/>
    <w:qFormat/>
    <w:rsid w:val="00F81BB7"/>
    <w:pPr>
      <w:ind w:left="720"/>
      <w:contextualSpacing/>
    </w:pPr>
    <w:rPr>
      <w:lang w:val="ru-RU"/>
    </w:rPr>
  </w:style>
  <w:style w:type="character" w:customStyle="1" w:styleId="apple-style-span">
    <w:name w:val="apple-style-span"/>
    <w:basedOn w:val="a0"/>
    <w:rsid w:val="00373DA7"/>
  </w:style>
  <w:style w:type="paragraph" w:customStyle="1" w:styleId="21">
    <w:name w:val="Основной текст с отступом 21"/>
    <w:basedOn w:val="a"/>
    <w:rsid w:val="00AA5F59"/>
    <w:pPr>
      <w:widowControl w:val="0"/>
      <w:ind w:firstLine="567"/>
    </w:pPr>
    <w:rPr>
      <w:szCs w:val="20"/>
      <w:lang w:val="ru-RU"/>
    </w:rPr>
  </w:style>
  <w:style w:type="character" w:customStyle="1" w:styleId="apple-converted-space">
    <w:name w:val="apple-converted-space"/>
    <w:basedOn w:val="a0"/>
    <w:rsid w:val="001B68BF"/>
  </w:style>
  <w:style w:type="paragraph" w:styleId="af4">
    <w:name w:val="Revision"/>
    <w:hidden/>
    <w:uiPriority w:val="99"/>
    <w:semiHidden/>
    <w:rsid w:val="00A13593"/>
    <w:rPr>
      <w:rFonts w:ascii="Times New Roman" w:eastAsia="Times New Roman" w:hAnsi="Times New Roman"/>
      <w:sz w:val="24"/>
      <w:szCs w:val="24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A1359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135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породам 2008 год</a:t>
            </a:r>
          </a:p>
        </c:rich>
      </c:tx>
    </c:title>
    <c:view3D>
      <c:rotX val="20"/>
      <c:perspective val="30"/>
    </c:view3D>
    <c:plotArea>
      <c:layout>
        <c:manualLayout>
          <c:layoutTarget val="inner"/>
          <c:xMode val="edge"/>
          <c:yMode val="edge"/>
          <c:x val="0.18249534450652155"/>
          <c:y val="0.28444444444444811"/>
          <c:w val="0.49162011173185077"/>
          <c:h val="0.560000000000000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</c:v>
                </c:pt>
              </c:strCache>
            </c:strRef>
          </c:tx>
          <c:explosion val="17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16056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11588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2"/>
              <c:layout>
                <c:manualLayout>
                  <c:x val="6.0834484542342873E-2"/>
                  <c:y val="5.76901305912309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15709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3"/>
              <c:layout>
                <c:manualLayout>
                  <c:x val="3.9238515185602278E-2"/>
                  <c:y val="-1.702187226596719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3174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415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5"/>
              <c:delete val="1"/>
            </c:dLbl>
            <c:numFmt formatCode="#,##0.000" sourceLinked="0"/>
            <c:showVal val="1"/>
            <c:showPercent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16056</c:v>
                </c:pt>
                <c:pt idx="1">
                  <c:v>11588</c:v>
                </c:pt>
                <c:pt idx="2">
                  <c:v>15709</c:v>
                </c:pt>
                <c:pt idx="3">
                  <c:v>3174</c:v>
                </c:pt>
                <c:pt idx="4">
                  <c:v>415</c:v>
                </c:pt>
              </c:numCache>
            </c:numRef>
          </c:val>
        </c:ser>
      </c:pie3DChart>
      <c:spPr>
        <a:noFill/>
        <a:ln w="25473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84981594076349265"/>
          <c:y val="0.16975945645623808"/>
          <c:w val="0.13791236983071256"/>
          <c:h val="0.49997779356902006"/>
        </c:manualLayout>
      </c:layout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распределения сосновой хозяйственной секции по группам возраста на 2016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1184851893513324E-2"/>
                  <c:y val="7.766261035552414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приспевающте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3393.9</c:v>
                </c:pt>
                <c:pt idx="1">
                  <c:v>4647</c:v>
                </c:pt>
                <c:pt idx="2">
                  <c:v>5152</c:v>
                </c:pt>
                <c:pt idx="3">
                  <c:v>4609.37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сосновой хозяйственной секции по группам возраста в 2010 году.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распределения сосновой хозяйственной секции по группам возраста в 2010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4127</c:v>
                </c:pt>
                <c:pt idx="1">
                  <c:v>8603</c:v>
                </c:pt>
                <c:pt idx="2">
                  <c:v>6914</c:v>
                </c:pt>
                <c:pt idx="3">
                  <c:v>4687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сосновой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4435.24</c:v>
                </c:pt>
                <c:pt idx="1">
                  <c:v>8603</c:v>
                </c:pt>
                <c:pt idx="2">
                  <c:v>6914</c:v>
                </c:pt>
                <c:pt idx="3">
                  <c:v>4542.37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2008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средне-возрастные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7361</c:v>
                </c:pt>
                <c:pt idx="1">
                  <c:v>1562</c:v>
                </c:pt>
                <c:pt idx="2">
                  <c:v>963</c:v>
                </c:pt>
                <c:pt idx="3">
                  <c:v>1702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еловой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7946.2</c:v>
                </c:pt>
                <c:pt idx="1">
                  <c:v>1562</c:v>
                </c:pt>
                <c:pt idx="2">
                  <c:v>1428.2</c:v>
                </c:pt>
                <c:pt idx="3">
                  <c:v>11889.4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еловой хозяйственной секции по группам возраста в 2008 году.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3.5482855993531916E-3"/>
                  <c:y val="-0.17227646544181976"/>
                </c:manualLayout>
              </c:layout>
              <c:showVal val="1"/>
            </c:dLbl>
            <c:dLbl>
              <c:idx val="2"/>
              <c:layout>
                <c:manualLayout>
                  <c:x val="3.4894116991066558E-2"/>
                  <c:y val="-7.347735379231439E-2"/>
                </c:manualLayout>
              </c:layout>
              <c:showVal val="1"/>
            </c:dLbl>
            <c:dLbl>
              <c:idx val="3"/>
              <c:layout>
                <c:manualLayout>
                  <c:x val="2.6450878010506749E-2"/>
                  <c:y val="1.466908944074298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1707</c:v>
                </c:pt>
                <c:pt idx="1">
                  <c:v>435</c:v>
                </c:pt>
                <c:pt idx="2">
                  <c:v>625</c:v>
                </c:pt>
                <c:pt idx="3">
                  <c:v>1044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1769</c:v>
                </c:pt>
                <c:pt idx="1">
                  <c:v>435</c:v>
                </c:pt>
                <c:pt idx="2">
                  <c:v>625</c:v>
                </c:pt>
                <c:pt idx="3">
                  <c:v>1019.359999999998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2010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2755</c:v>
                </c:pt>
                <c:pt idx="1">
                  <c:v>3229</c:v>
                </c:pt>
                <c:pt idx="2">
                  <c:v>7924</c:v>
                </c:pt>
                <c:pt idx="3">
                  <c:v>5394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3822.1</c:v>
                </c:pt>
                <c:pt idx="1">
                  <c:v>3229</c:v>
                </c:pt>
                <c:pt idx="2">
                  <c:v>7924</c:v>
                </c:pt>
                <c:pt idx="3">
                  <c:v>4878.9000000000005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распределения березовой хозяйственной секции по группам возраста в 2008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3565</c:v>
                </c:pt>
                <c:pt idx="1">
                  <c:v>4197</c:v>
                </c:pt>
                <c:pt idx="2">
                  <c:v>1964</c:v>
                </c:pt>
                <c:pt idx="3">
                  <c:v>5983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2016 год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15394.1</c:v>
                </c:pt>
                <c:pt idx="1">
                  <c:v>11263.1</c:v>
                </c:pt>
                <c:pt idx="2">
                  <c:v>14373.3</c:v>
                </c:pt>
                <c:pt idx="3">
                  <c:v>3020.9</c:v>
                </c:pt>
                <c:pt idx="4">
                  <c:v>376.2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2016 год.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4.8181882670071646E-2"/>
                  <c:y val="-0.12678048421517404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4671</c:v>
                </c:pt>
                <c:pt idx="1">
                  <c:v>4197</c:v>
                </c:pt>
                <c:pt idx="2">
                  <c:v>1961</c:v>
                </c:pt>
                <c:pt idx="3">
                  <c:v>5450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1740</c:v>
                </c:pt>
                <c:pt idx="1">
                  <c:v>3314</c:v>
                </c:pt>
                <c:pt idx="2">
                  <c:v>2462</c:v>
                </c:pt>
                <c:pt idx="3">
                  <c:v>4752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сприспевающие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1973</c:v>
                </c:pt>
                <c:pt idx="1">
                  <c:v>3313.6</c:v>
                </c:pt>
                <c:pt idx="2">
                  <c:v>2459</c:v>
                </c:pt>
                <c:pt idx="3">
                  <c:v>4671.4000000000005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2010 год.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156240777249171E-2"/>
                  <c:y val="7.55291889883627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2419</c:v>
                </c:pt>
                <c:pt idx="1">
                  <c:v>5222</c:v>
                </c:pt>
                <c:pt idx="2">
                  <c:v>3733</c:v>
                </c:pt>
                <c:pt idx="3">
                  <c:v>8351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березовой хозяйственной секции по группам возраста на 2016 год.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759529683976922E-2"/>
                  <c:y val="9.136838827350002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2721</c:v>
                </c:pt>
                <c:pt idx="1">
                  <c:v>5220.2</c:v>
                </c:pt>
                <c:pt idx="2">
                  <c:v>3733</c:v>
                </c:pt>
                <c:pt idx="3">
                  <c:v>8125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осиновой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306</c:v>
                </c:pt>
                <c:pt idx="1">
                  <c:v>298</c:v>
                </c:pt>
                <c:pt idx="2">
                  <c:v>303</c:v>
                </c:pt>
                <c:pt idx="3">
                  <c:v>2267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осиновой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306</c:v>
                </c:pt>
                <c:pt idx="1">
                  <c:v>298</c:v>
                </c:pt>
                <c:pt idx="2">
                  <c:v>303</c:v>
                </c:pt>
                <c:pt idx="3">
                  <c:v>2213.1999999999998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осиновой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148</c:v>
                </c:pt>
                <c:pt idx="1">
                  <c:v>111</c:v>
                </c:pt>
                <c:pt idx="2">
                  <c:v>138</c:v>
                </c:pt>
                <c:pt idx="3">
                  <c:v>2537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осиновой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148</c:v>
                </c:pt>
                <c:pt idx="1">
                  <c:v>110.6</c:v>
                </c:pt>
                <c:pt idx="2">
                  <c:v>138</c:v>
                </c:pt>
                <c:pt idx="3">
                  <c:v>2470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осиновой хозяйственной секции по группам возраста на 2010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204</c:v>
                </c:pt>
                <c:pt idx="1">
                  <c:v>57</c:v>
                </c:pt>
                <c:pt idx="2">
                  <c:v>249</c:v>
                </c:pt>
                <c:pt idx="3">
                  <c:v>2829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9833069277838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 2008 год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17645</c:v>
                </c:pt>
                <c:pt idx="1">
                  <c:v>3811</c:v>
                </c:pt>
                <c:pt idx="2">
                  <c:v>12268</c:v>
                </c:pt>
                <c:pt idx="3">
                  <c:v>2934</c:v>
                </c:pt>
                <c:pt idx="4">
                  <c:v>414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осиновой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204</c:v>
                </c:pt>
                <c:pt idx="1">
                  <c:v>57</c:v>
                </c:pt>
                <c:pt idx="2">
                  <c:v>249</c:v>
                </c:pt>
                <c:pt idx="3">
                  <c:v>2768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2016 год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17289.2</c:v>
                </c:pt>
                <c:pt idx="1">
                  <c:v>3636.36</c:v>
                </c:pt>
                <c:pt idx="2">
                  <c:v>12025.5</c:v>
                </c:pt>
                <c:pt idx="3">
                  <c:v>2852.2</c:v>
                </c:pt>
                <c:pt idx="4">
                  <c:v>390</c:v>
                </c:pt>
              </c:numCache>
            </c:numRef>
          </c:val>
        </c:ser>
      </c:pie3DChart>
    </c:plotArea>
    <c:legend>
      <c:legendPos val="r"/>
      <c:legendEntry>
        <c:idx val="5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по породам 2010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распределения по породам 2010 год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4.0741845664279602E-2"/>
                  <c:y val="6.992850031677075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24331</c:v>
                </c:pt>
                <c:pt idx="1">
                  <c:v>19302</c:v>
                </c:pt>
                <c:pt idx="2">
                  <c:v>19725</c:v>
                </c:pt>
                <c:pt idx="3">
                  <c:v>3339</c:v>
                </c:pt>
                <c:pt idx="4">
                  <c:v>5383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84380571163688534"/>
          <c:y val="0.30479603842623004"/>
          <c:w val="0.14426111413877571"/>
          <c:h val="0.59385594042124046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2016 год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4.3026483668708093E-2"/>
                  <c:y val="4.1761342332208476E-2"/>
                </c:manualLayout>
              </c:layout>
              <c:showVal val="1"/>
            </c:dLbl>
            <c:dLbl>
              <c:idx val="4"/>
              <c:layout>
                <c:manualLayout>
                  <c:x val="7.7574365704286968E-2"/>
                  <c:y val="8.2352518435195449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23986.37</c:v>
                </c:pt>
                <c:pt idx="1">
                  <c:v>18036.919999999922</c:v>
                </c:pt>
                <c:pt idx="2">
                  <c:v>19298.75</c:v>
                </c:pt>
                <c:pt idx="3">
                  <c:v>3179.02</c:v>
                </c:pt>
                <c:pt idx="4">
                  <c:v>5323.91</c:v>
                </c:pt>
              </c:numCache>
            </c:numRef>
          </c:val>
        </c:ser>
      </c:pie3DChart>
    </c:plotArea>
    <c:legend>
      <c:legendPos val="r"/>
      <c:legendEntry>
        <c:idx val="5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распределения сосновой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3900</c:v>
                </c:pt>
                <c:pt idx="1">
                  <c:v>4222</c:v>
                </c:pt>
                <c:pt idx="2">
                  <c:v>4697</c:v>
                </c:pt>
                <c:pt idx="3">
                  <c:v>3237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распределения сосновой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4120.4399999999996</c:v>
                </c:pt>
                <c:pt idx="1">
                  <c:v>4216.95</c:v>
                </c:pt>
                <c:pt idx="2">
                  <c:v>4690.5200000000004</c:v>
                </c:pt>
                <c:pt idx="3">
                  <c:v>2992.73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сосновой хозяйственной секции по группам возраста в 2008 году.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9358948552483591E-2"/>
                  <c:y val="7.269126081462064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средне-возрастные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3092</c:v>
                </c:pt>
                <c:pt idx="1">
                  <c:v>4647</c:v>
                </c:pt>
                <c:pt idx="2">
                  <c:v>5152</c:v>
                </c:pt>
                <c:pt idx="3">
                  <c:v>4754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17F2-CE1D-41B5-B66B-21357D08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14600</Words>
  <Characters>83221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97626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http://www.ecosistema.ru/</vt:lpwstr>
      </vt:variant>
      <vt:variant>
        <vt:lpwstr/>
      </vt:variant>
      <vt:variant>
        <vt:i4>1703950</vt:i4>
      </vt:variant>
      <vt:variant>
        <vt:i4>0</vt:i4>
      </vt:variant>
      <vt:variant>
        <vt:i4>0</vt:i4>
      </vt:variant>
      <vt:variant>
        <vt:i4>5</vt:i4>
      </vt:variant>
      <vt:variant>
        <vt:lpwstr>http://www.investlesprom.ru/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2014-06-13T09:58:00Z</dcterms:created>
  <dcterms:modified xsi:type="dcterms:W3CDTF">2017-02-03T06:59:00Z</dcterms:modified>
</cp:coreProperties>
</file>